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0E2" w:rsidRPr="00A07EBC" w:rsidRDefault="00F940E2" w:rsidP="00F940E2">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3DB0202B" wp14:editId="28CEF5F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40E2" w:rsidRPr="00A07EBC" w:rsidRDefault="00F940E2" w:rsidP="00F940E2">
      <w:pPr>
        <w:spacing w:after="0" w:line="240" w:lineRule="auto"/>
        <w:rPr>
          <w:rFonts w:ascii="Times New Roman" w:eastAsia="Times New Roman" w:hAnsi="Times New Roman" w:cs="Times New Roman"/>
          <w:sz w:val="24"/>
          <w:szCs w:val="24"/>
        </w:rPr>
      </w:pPr>
    </w:p>
    <w:p w:rsidR="00F940E2" w:rsidRPr="00004821" w:rsidRDefault="00F940E2" w:rsidP="00F940E2">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26.novembar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F940E2" w:rsidRDefault="00F940E2" w:rsidP="00F940E2">
      <w:pPr>
        <w:spacing w:after="0" w:line="240" w:lineRule="auto"/>
        <w:jc w:val="both"/>
        <w:rPr>
          <w:rFonts w:ascii="Times New Roman" w:hAnsi="Times New Roman" w:cs="Times New Roman"/>
          <w:sz w:val="24"/>
        </w:rPr>
      </w:pPr>
    </w:p>
    <w:p w:rsidR="00B67B4C" w:rsidRPr="004A6653" w:rsidRDefault="00B67B4C" w:rsidP="004A6653">
      <w:pPr>
        <w:spacing w:after="0" w:line="240" w:lineRule="auto"/>
        <w:jc w:val="center"/>
        <w:rPr>
          <w:rFonts w:ascii="Times New Roman" w:hAnsi="Times New Roman" w:cs="Times New Roman"/>
          <w:b/>
          <w:color w:val="0000CC"/>
          <w:sz w:val="28"/>
          <w:lang w:val="en-US"/>
        </w:rPr>
      </w:pPr>
      <w:r w:rsidRPr="004A6653">
        <w:rPr>
          <w:rFonts w:ascii="Times New Roman" w:hAnsi="Times New Roman" w:cs="Times New Roman"/>
          <w:b/>
          <w:color w:val="0000CC"/>
          <w:sz w:val="28"/>
          <w:lang w:val="en-US"/>
        </w:rPr>
        <w:t xml:space="preserve">Umesto ujedinjenja </w:t>
      </w:r>
      <w:r w:rsidR="004A6653" w:rsidRPr="004A6653">
        <w:rPr>
          <w:rFonts w:ascii="Times New Roman" w:hAnsi="Times New Roman" w:cs="Times New Roman"/>
          <w:b/>
          <w:color w:val="0000CC"/>
          <w:sz w:val="28"/>
          <w:lang w:val="en-US"/>
        </w:rPr>
        <w:t>–</w:t>
      </w:r>
      <w:r w:rsidR="004A6653">
        <w:rPr>
          <w:rFonts w:ascii="Times New Roman" w:hAnsi="Times New Roman" w:cs="Times New Roman"/>
          <w:b/>
          <w:color w:val="0000CC"/>
          <w:sz w:val="28"/>
          <w:lang w:val="en-US"/>
        </w:rPr>
        <w:t xml:space="preserve"> nove svađe</w:t>
      </w:r>
      <w:r w:rsidRPr="004A6653">
        <w:rPr>
          <w:rFonts w:ascii="Times New Roman" w:hAnsi="Times New Roman" w:cs="Times New Roman"/>
          <w:b/>
          <w:color w:val="0000CC"/>
          <w:sz w:val="28"/>
          <w:lang w:val="en-US"/>
        </w:rPr>
        <w:t xml:space="preserve"> prosvetara</w:t>
      </w:r>
    </w:p>
    <w:p w:rsidR="004A6653" w:rsidRDefault="004A6653" w:rsidP="00B67B4C">
      <w:pPr>
        <w:spacing w:after="0" w:line="240" w:lineRule="auto"/>
        <w:jc w:val="both"/>
        <w:rPr>
          <w:rFonts w:ascii="Times New Roman" w:hAnsi="Times New Roman" w:cs="Times New Roman"/>
          <w:sz w:val="24"/>
          <w:lang w:val="en-US"/>
        </w:rPr>
      </w:pPr>
    </w:p>
    <w:p w:rsidR="0074468C" w:rsidRDefault="004A6653"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B67B4C">
        <w:rPr>
          <w:rFonts w:ascii="Times New Roman" w:hAnsi="Times New Roman" w:cs="Times New Roman"/>
          <w:b/>
          <w:bCs/>
          <w:i/>
          <w:iCs/>
          <w:sz w:val="24"/>
          <w:lang w:eastAsia="sr-Latn-RS"/>
        </w:rPr>
        <w:drawing>
          <wp:anchor distT="0" distB="0" distL="114300" distR="114300" simplePos="0" relativeHeight="251665408" behindDoc="0" locked="0" layoutInCell="1" allowOverlap="1" wp14:anchorId="1AB82DDB" wp14:editId="26C3F1AB">
            <wp:simplePos x="0" y="0"/>
            <wp:positionH relativeFrom="column">
              <wp:posOffset>4467225</wp:posOffset>
            </wp:positionH>
            <wp:positionV relativeFrom="paragraph">
              <wp:posOffset>260985</wp:posOffset>
            </wp:positionV>
            <wp:extent cx="1362075" cy="416560"/>
            <wp:effectExtent l="0" t="0" r="9525"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362075" cy="416560"/>
                    </a:xfrm>
                    <a:prstGeom prst="rect">
                      <a:avLst/>
                    </a:prstGeom>
                    <a:noFill/>
                    <a:ln>
                      <a:noFill/>
                    </a:ln>
                  </pic:spPr>
                </pic:pic>
              </a:graphicData>
            </a:graphic>
            <wp14:sizeRelH relativeFrom="page">
              <wp14:pctWidth>0</wp14:pctWidth>
            </wp14:sizeRelH>
            <wp14:sizeRelV relativeFrom="page">
              <wp14:pctHeight>0</wp14:pctHeight>
            </wp14:sizeRelV>
          </wp:anchor>
        </w:drawing>
      </w:r>
      <w:r w:rsidR="00B67B4C" w:rsidRPr="00B67B4C">
        <w:rPr>
          <w:rFonts w:ascii="Times New Roman" w:hAnsi="Times New Roman" w:cs="Times New Roman"/>
          <w:sz w:val="24"/>
          <w:lang w:val="en-US"/>
        </w:rPr>
        <w:t>Forum beogradskih osnovnih škola (FBOŠ) postao je kolektivni član Nezavisnog sindikata prosvetnih radnika Vojvodine (NSPRV), ali to članstvo osporava Slobodan Brajković, predsednik Sindikata radnika u prosveti Srbije (SRPS), čiji je NSPRV osnivač i član. Obe strane tvrde da je spor nastao zbog različitog tumačenje Statuta SRPS- a, a nezvanično se može čuti da su u pozadini cele priče neraščišćeni računi iz prošlosti između Brajkovića i "forumaša".</w:t>
      </w:r>
    </w:p>
    <w:p w:rsidR="004A6653" w:rsidRDefault="0074468C"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t>“</w:t>
      </w:r>
      <w:r w:rsidR="00B67B4C" w:rsidRPr="00B67B4C">
        <w:rPr>
          <w:rFonts w:ascii="Times New Roman" w:hAnsi="Times New Roman" w:cs="Times New Roman"/>
          <w:sz w:val="24"/>
          <w:lang w:val="en-US"/>
        </w:rPr>
        <w:t>NSPRV je sa Brajkovićevim Sindikatom obrazovanja Beograda osnivač SRPS-a, a Forum beogradskih osnovnih škola se kolektivno učlanio u NSPRV, što prema Statutu SRPS-a znači da su oni kolektivni članovi tog sindikata i da za njih važe odredbe Posebnog kolektivnog ugovora. Potpisivanjem sporazuma namera je bila da se ojačaju beogradski sindikati, jer je to rak rana sindikalnog pokreta u Srbiji. Predsednici sva četiri reprezentativna sindikata obrazovanja su iz Beograda, a beogradske škole su u svakom štrajku na začelju</w:t>
      </w:r>
      <w:r>
        <w:rPr>
          <w:rFonts w:ascii="Times New Roman" w:hAnsi="Times New Roman" w:cs="Times New Roman"/>
          <w:sz w:val="24"/>
          <w:lang w:val="en-US"/>
        </w:rPr>
        <w:t>”</w:t>
      </w:r>
      <w:r w:rsidR="00B67B4C" w:rsidRPr="00B67B4C">
        <w:rPr>
          <w:rFonts w:ascii="Times New Roman" w:hAnsi="Times New Roman" w:cs="Times New Roman"/>
          <w:sz w:val="24"/>
          <w:lang w:val="en-US"/>
        </w:rPr>
        <w:t xml:space="preserve"> - kaže za Danas Ranko Hrnjaz, predsednik NSPRV i potpredsednik SRPS.</w:t>
      </w:r>
    </w:p>
    <w:p w:rsidR="004A6653" w:rsidRDefault="004A6653"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B67B4C" w:rsidRPr="00B67B4C">
        <w:rPr>
          <w:rFonts w:ascii="Times New Roman" w:hAnsi="Times New Roman" w:cs="Times New Roman"/>
          <w:sz w:val="24"/>
          <w:lang w:val="en-US"/>
        </w:rPr>
        <w:t>Brajković, međutim, tvrdi suprotno.</w:t>
      </w:r>
      <w:r>
        <w:rPr>
          <w:rFonts w:ascii="Times New Roman" w:hAnsi="Times New Roman" w:cs="Times New Roman"/>
          <w:sz w:val="24"/>
          <w:lang w:val="en-US"/>
        </w:rPr>
        <w:t xml:space="preserve"> </w:t>
      </w:r>
      <w:r w:rsidR="0074468C">
        <w:rPr>
          <w:rFonts w:ascii="Times New Roman" w:hAnsi="Times New Roman" w:cs="Times New Roman"/>
          <w:sz w:val="24"/>
          <w:lang w:val="en-US"/>
        </w:rPr>
        <w:t>“</w:t>
      </w:r>
      <w:r w:rsidR="00B67B4C" w:rsidRPr="00B67B4C">
        <w:rPr>
          <w:rFonts w:ascii="Times New Roman" w:hAnsi="Times New Roman" w:cs="Times New Roman"/>
          <w:sz w:val="24"/>
          <w:lang w:val="en-US"/>
        </w:rPr>
        <w:t>Ne može Forum da se učlani u NSPRV i zadrži status pravnog lica, a da onda automatski postane član SRPS-a. Jedino je moguće da FBOŠ kao pravo lice direktno pristupi SRPS-u, kao što su to uradili Forum beogradskih gimnazija, Forum srednjih stručnih škola i drugi sindikati koji su naši članovi. Sledeće nedelje zakazaću sednicu Republičkog odbora i Predsedništva SRPS, na kojoj ćemo raščistiti ovu priču. Nemam ništa protiv da FBOŠ postane član SRPS ako ih primi Predsedništvo, ali se u ovaj sindikat ne može ulaziti na mala vrata</w:t>
      </w:r>
      <w:r w:rsidR="0074468C">
        <w:rPr>
          <w:rFonts w:ascii="Times New Roman" w:hAnsi="Times New Roman" w:cs="Times New Roman"/>
          <w:sz w:val="24"/>
          <w:lang w:val="en-US"/>
        </w:rPr>
        <w:t>”</w:t>
      </w:r>
      <w:r w:rsidR="00B67B4C" w:rsidRPr="00B67B4C">
        <w:rPr>
          <w:rFonts w:ascii="Times New Roman" w:hAnsi="Times New Roman" w:cs="Times New Roman"/>
          <w:sz w:val="24"/>
          <w:lang w:val="en-US"/>
        </w:rPr>
        <w:t xml:space="preserve"> - kategoričan je Brajković.</w:t>
      </w:r>
    </w:p>
    <w:p w:rsidR="004A6653" w:rsidRPr="0074468C" w:rsidRDefault="004A6653" w:rsidP="00B67B4C">
      <w:pPr>
        <w:spacing w:after="0" w:line="240" w:lineRule="auto"/>
        <w:jc w:val="both"/>
        <w:rPr>
          <w:rFonts w:ascii="Times New Roman" w:hAnsi="Times New Roman" w:cs="Times New Roman"/>
          <w:b/>
          <w:i/>
          <w:color w:val="0000CC"/>
          <w:sz w:val="24"/>
          <w:lang w:val="en-US"/>
        </w:rPr>
      </w:pPr>
      <w:r>
        <w:rPr>
          <w:rFonts w:ascii="Times New Roman" w:hAnsi="Times New Roman" w:cs="Times New Roman"/>
          <w:sz w:val="24"/>
          <w:lang w:val="en-US"/>
        </w:rPr>
        <w:tab/>
      </w:r>
      <w:r w:rsidR="00B67B4C" w:rsidRPr="00B67B4C">
        <w:rPr>
          <w:rFonts w:ascii="Times New Roman" w:hAnsi="Times New Roman" w:cs="Times New Roman"/>
          <w:sz w:val="24"/>
          <w:lang w:val="en-US"/>
        </w:rPr>
        <w:t>Na pitanje zašto je Forumu važno da zadrži status pravnog lica u NSPRV, on kaže da bi u suprotnom taj sindikat izgubio autonomiju i praktično prestao da postoji. Brajković odbacuje spekulacije da je sa Forumom u dugogodišnjim lošim odnosima i tvrdi da "nikad ništa loše o njima nije izjavio".</w:t>
      </w:r>
      <w:r w:rsidR="0074468C">
        <w:rPr>
          <w:rFonts w:ascii="Times New Roman" w:hAnsi="Times New Roman" w:cs="Times New Roman"/>
          <w:sz w:val="24"/>
          <w:lang w:val="en-US"/>
        </w:rPr>
        <w:t xml:space="preserve"> </w:t>
      </w:r>
      <w:r w:rsidR="0074468C" w:rsidRPr="0074468C">
        <w:rPr>
          <w:rFonts w:ascii="Times New Roman" w:hAnsi="Times New Roman" w:cs="Times New Roman"/>
          <w:b/>
          <w:i/>
          <w:color w:val="0000CC"/>
          <w:sz w:val="24"/>
          <w:lang w:val="en-US"/>
        </w:rPr>
        <w:t>(</w:t>
      </w:r>
      <w:r w:rsidR="0074468C">
        <w:rPr>
          <w:rFonts w:ascii="Times New Roman" w:hAnsi="Times New Roman" w:cs="Times New Roman"/>
          <w:b/>
          <w:i/>
          <w:color w:val="0000CC"/>
          <w:sz w:val="24"/>
          <w:lang w:val="en-US"/>
        </w:rPr>
        <w:t>→</w:t>
      </w:r>
      <w:r w:rsidR="0074468C" w:rsidRPr="0074468C">
        <w:rPr>
          <w:rFonts w:ascii="Times New Roman" w:hAnsi="Times New Roman" w:cs="Times New Roman"/>
          <w:b/>
          <w:i/>
          <w:color w:val="0000CC"/>
          <w:sz w:val="24"/>
          <w:lang w:val="en-US"/>
        </w:rPr>
        <w:t>Press Clipping)</w:t>
      </w:r>
    </w:p>
    <w:p w:rsidR="004A6653" w:rsidRDefault="004A6653" w:rsidP="00B67B4C">
      <w:pPr>
        <w:spacing w:after="0" w:line="240" w:lineRule="auto"/>
        <w:jc w:val="both"/>
        <w:rPr>
          <w:rFonts w:ascii="Times New Roman" w:hAnsi="Times New Roman" w:cs="Times New Roman"/>
          <w:sz w:val="24"/>
          <w:lang w:val="en-US"/>
        </w:rPr>
      </w:pPr>
    </w:p>
    <w:p w:rsidR="004A6653" w:rsidRPr="0074468C" w:rsidRDefault="004A6653" w:rsidP="004A6653">
      <w:pPr>
        <w:spacing w:after="0" w:line="240" w:lineRule="auto"/>
        <w:jc w:val="center"/>
        <w:rPr>
          <w:rFonts w:ascii="Times New Roman" w:hAnsi="Times New Roman" w:cs="Times New Roman"/>
          <w:b/>
          <w:color w:val="0000CC"/>
          <w:sz w:val="28"/>
          <w:lang w:val="en-US"/>
        </w:rPr>
      </w:pPr>
      <w:r w:rsidRPr="0074468C">
        <w:rPr>
          <w:rFonts w:ascii="Times New Roman" w:hAnsi="Times New Roman" w:cs="Times New Roman"/>
          <w:b/>
          <w:color w:val="0000CC"/>
          <w:sz w:val="28"/>
          <w:lang w:val="en-US"/>
        </w:rPr>
        <w:t>FBOŠ:</w:t>
      </w:r>
      <w:r w:rsidRPr="0074468C">
        <w:rPr>
          <w:b/>
          <w:color w:val="0000CC"/>
          <w:sz w:val="24"/>
        </w:rPr>
        <w:t xml:space="preserve"> </w:t>
      </w:r>
      <w:r w:rsidRPr="0074468C">
        <w:rPr>
          <w:rFonts w:ascii="Times New Roman" w:hAnsi="Times New Roman" w:cs="Times New Roman"/>
          <w:b/>
          <w:color w:val="0000CC"/>
          <w:sz w:val="28"/>
          <w:lang w:val="en-US"/>
        </w:rPr>
        <w:t xml:space="preserve">Najvažnije </w:t>
      </w:r>
      <w:r w:rsidR="0074468C">
        <w:rPr>
          <w:rFonts w:ascii="Times New Roman" w:hAnsi="Times New Roman" w:cs="Times New Roman"/>
          <w:b/>
          <w:color w:val="0000CC"/>
          <w:sz w:val="28"/>
          <w:lang w:val="en-US"/>
        </w:rPr>
        <w:t xml:space="preserve">- </w:t>
      </w:r>
      <w:r w:rsidRPr="0074468C">
        <w:rPr>
          <w:rFonts w:ascii="Times New Roman" w:hAnsi="Times New Roman" w:cs="Times New Roman"/>
          <w:b/>
          <w:color w:val="0000CC"/>
          <w:sz w:val="28"/>
          <w:lang w:val="en-US"/>
        </w:rPr>
        <w:t>da se poštuje Statut</w:t>
      </w:r>
    </w:p>
    <w:p w:rsidR="004A6653" w:rsidRDefault="004A6653"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4A6653" w:rsidRDefault="004A6653"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B67B4C" w:rsidRPr="00B67B4C">
        <w:rPr>
          <w:rFonts w:ascii="Times New Roman" w:hAnsi="Times New Roman" w:cs="Times New Roman"/>
          <w:sz w:val="24"/>
          <w:lang w:val="en-US"/>
        </w:rPr>
        <w:t>Predsednik FBOŠ Vladan Isaković kaže za Danas da se oni neće mešati u unutrašnje stvari SRPS-a. Za njih je, tvrdi, najvažnije da je ispoštovan Statut SRPS-a, u kojem jasno piše da kolektivni članovi osnivača automatski postaju članovi SRPS.</w:t>
      </w:r>
      <w:r>
        <w:rPr>
          <w:rFonts w:ascii="Times New Roman" w:hAnsi="Times New Roman" w:cs="Times New Roman"/>
          <w:sz w:val="24"/>
          <w:lang w:val="en-US"/>
        </w:rPr>
        <w:t xml:space="preserve"> </w:t>
      </w:r>
      <w:r w:rsidR="00B67B4C" w:rsidRPr="00B67B4C">
        <w:rPr>
          <w:rFonts w:ascii="Times New Roman" w:hAnsi="Times New Roman" w:cs="Times New Roman"/>
          <w:sz w:val="24"/>
          <w:lang w:val="en-US"/>
        </w:rPr>
        <w:t>- FBOŠ se godinama zalaže za istinu i bori upravo protiv takvih osoba koje ne poštuju zakone, a ovde čak ni Statut svoje organizacije. Ovo je u stvari strah od gubitka funkcije i borba za vlast unutar samog sindikata, jer kako tumačiti drugačije kada ga predvodi predsednik koji je odavno trebalo da bude u penziji, a portparol i član Predsedništva je penzioner. U Statutu SRPS-a stoji da članu organa i nosiocu funkcije u sindikatu mandat prestaje, između ostalog, odlaskom u penziju - kaže Isaković.</w:t>
      </w:r>
    </w:p>
    <w:p w:rsidR="004A6653" w:rsidRDefault="004A6653"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B67B4C" w:rsidRPr="00B67B4C">
        <w:rPr>
          <w:rFonts w:ascii="Times New Roman" w:hAnsi="Times New Roman" w:cs="Times New Roman"/>
          <w:sz w:val="24"/>
          <w:lang w:val="en-US"/>
        </w:rPr>
        <w:t>List Danas je posle petomesečnog štrajka u školama pisao da pojedine sindikate vode penzioneri, ali je tada Brajković obrazložio da je zaposlen u Sindikatu obrazovanja Beograda i odatle delegiran u SRPS, te da mu Zakon o radu to dozvoljava. Njegovu poziciju tada je osporavao Zdravko Kovač iz NSPRV. Ovaj spor do danas nije razrešen.</w:t>
      </w:r>
    </w:p>
    <w:p w:rsidR="00B67B4C" w:rsidRDefault="004A6653" w:rsidP="00B67B4C">
      <w:pPr>
        <w:spacing w:after="0" w:line="240" w:lineRule="auto"/>
        <w:jc w:val="both"/>
        <w:rPr>
          <w:rFonts w:ascii="Times New Roman" w:hAnsi="Times New Roman" w:cs="Times New Roman"/>
          <w:sz w:val="24"/>
          <w:lang w:val="sr-Cyrl-RS"/>
        </w:rPr>
      </w:pPr>
      <w:r>
        <w:rPr>
          <w:rFonts w:ascii="Times New Roman" w:hAnsi="Times New Roman" w:cs="Times New Roman"/>
          <w:sz w:val="24"/>
          <w:lang w:val="en-US"/>
        </w:rPr>
        <w:lastRenderedPageBreak/>
        <w:tab/>
      </w:r>
      <w:r w:rsidR="00B67B4C" w:rsidRPr="00B67B4C">
        <w:rPr>
          <w:rFonts w:ascii="Times New Roman" w:hAnsi="Times New Roman" w:cs="Times New Roman"/>
          <w:sz w:val="24"/>
          <w:lang w:val="en-US"/>
        </w:rPr>
        <w:t>Kolektivnim pristupanjem FBOŠ, NSPRV je dobio još 54 škole, odnosno oko 2.000 novih članova, a do sada je imao oko 5.000.</w:t>
      </w:r>
    </w:p>
    <w:p w:rsidR="004D5B56" w:rsidRDefault="004D5B56" w:rsidP="00B67B4C">
      <w:pPr>
        <w:spacing w:after="0" w:line="240" w:lineRule="auto"/>
        <w:jc w:val="both"/>
        <w:rPr>
          <w:rFonts w:ascii="Times New Roman" w:hAnsi="Times New Roman" w:cs="Times New Roman"/>
          <w:sz w:val="24"/>
          <w:lang w:val="sr-Cyrl-RS"/>
        </w:rPr>
      </w:pPr>
    </w:p>
    <w:p w:rsidR="004D5B56" w:rsidRPr="00D94C69" w:rsidRDefault="004D5B56" w:rsidP="004D5B56">
      <w:pPr>
        <w:spacing w:after="0" w:line="240" w:lineRule="auto"/>
        <w:jc w:val="center"/>
        <w:rPr>
          <w:rFonts w:ascii="Times New Roman" w:hAnsi="Times New Roman" w:cs="Times New Roman"/>
          <w:b/>
          <w:bCs/>
          <w:sz w:val="28"/>
          <w:lang w:val="en-US"/>
        </w:rPr>
      </w:pPr>
      <w:r w:rsidRPr="00D94C69">
        <w:rPr>
          <w:rFonts w:ascii="Times New Roman" w:hAnsi="Times New Roman" w:cs="Times New Roman"/>
          <w:b/>
          <w:bCs/>
          <w:sz w:val="28"/>
          <w:lang w:val="en-US"/>
        </w:rPr>
        <w:t xml:space="preserve">Pomoćnik ministra </w:t>
      </w:r>
      <w:r>
        <w:rPr>
          <w:rFonts w:ascii="Times New Roman" w:hAnsi="Times New Roman" w:cs="Times New Roman"/>
          <w:b/>
          <w:bCs/>
          <w:sz w:val="28"/>
        </w:rPr>
        <w:t xml:space="preserve">dr. </w:t>
      </w:r>
      <w:r w:rsidRPr="00D94C69">
        <w:rPr>
          <w:rFonts w:ascii="Times New Roman" w:hAnsi="Times New Roman" w:cs="Times New Roman"/>
          <w:b/>
          <w:bCs/>
          <w:sz w:val="28"/>
          <w:lang w:val="en-US"/>
        </w:rPr>
        <w:t>Zoran Kostić podneo ostavku</w:t>
      </w:r>
    </w:p>
    <w:p w:rsidR="004D5B56" w:rsidRDefault="004D5B56" w:rsidP="004D5B56">
      <w:pPr>
        <w:spacing w:after="0" w:line="240" w:lineRule="auto"/>
        <w:jc w:val="both"/>
        <w:rPr>
          <w:rFonts w:ascii="Times New Roman" w:hAnsi="Times New Roman" w:cs="Times New Roman"/>
          <w:bCs/>
          <w:sz w:val="24"/>
          <w:lang w:val="en-US"/>
        </w:rPr>
      </w:pPr>
    </w:p>
    <w:p w:rsidR="004D5B56" w:rsidRDefault="004D5B56" w:rsidP="004D5B56">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t xml:space="preserve">Dr </w:t>
      </w:r>
      <w:r w:rsidRPr="00D94C69">
        <w:rPr>
          <w:rFonts w:ascii="Times New Roman" w:hAnsi="Times New Roman" w:cs="Times New Roman"/>
          <w:bCs/>
          <w:sz w:val="24"/>
          <w:lang w:val="en-US"/>
        </w:rPr>
        <w:t>Zoran Kostić, pomoćnik ministra za inspekcijske poslove, podneo je ostavku na tu funkciju, potvrđeno je Danasu u Ministarstvu prosvete. O razlozima ostavke ni Kostić, niti Ministarstvo prosvete nisu želeli da govore.</w:t>
      </w:r>
      <w:r>
        <w:rPr>
          <w:rFonts w:ascii="Times New Roman" w:hAnsi="Times New Roman" w:cs="Times New Roman"/>
          <w:bCs/>
          <w:sz w:val="24"/>
          <w:lang w:val="en-US"/>
        </w:rPr>
        <w:t xml:space="preserve"> </w:t>
      </w:r>
      <w:r w:rsidRPr="00D94C69">
        <w:rPr>
          <w:rFonts w:ascii="Times New Roman" w:hAnsi="Times New Roman" w:cs="Times New Roman"/>
          <w:bCs/>
          <w:sz w:val="24"/>
          <w:lang w:val="en-US"/>
        </w:rPr>
        <w:t>Kako nezvanično saznajemo, on je ostavkom izbegao smenu koja mu se spremala, jer je bio u sukobu sa rukovodstvom Ministarstva prosvete. Kao državni službenik Kostić ne može da dobije otkaz, pa će biti prebačen na mesto analitičara u Sektoru za razvoj i visoko obrazovanje, koji vodi Milovan Šuvakov. Za sada se ne zna ko će biti Kostićev naslednik.</w:t>
      </w:r>
    </w:p>
    <w:p w:rsidR="004D5B56" w:rsidRPr="00D94C69" w:rsidRDefault="004D5B56" w:rsidP="004D5B56">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D94C69">
        <w:rPr>
          <w:rFonts w:ascii="Times New Roman" w:hAnsi="Times New Roman" w:cs="Times New Roman"/>
          <w:bCs/>
          <w:sz w:val="24"/>
          <w:lang w:val="en-US"/>
        </w:rPr>
        <w:t>O Kostićevoj navodnoj smeni pričalo se od dolaska Srđana Verbića na mesto ministra prosvete, ali se, prema nezvaničnim informacijama, sa time nije slagao SPS, čiji je on kadar. U Ministarstvo prosvete došao za vreme mandata Žarka Obradovića i slovio je za njegovog „glavnog operativca“. Bio je pomoćnik ministra za srednje obrazovanje, školske uprave i stručno-pedagoški nadzor, a kada je Verbić u martu ove godine izvršio kadrovske promene, Kostić je prebačen na čelo Sektora za inspekcijske poslove.</w:t>
      </w:r>
    </w:p>
    <w:p w:rsidR="004D5B56" w:rsidRDefault="004D5B56" w:rsidP="004D5B56">
      <w:pPr>
        <w:spacing w:after="0" w:line="240" w:lineRule="auto"/>
        <w:jc w:val="both"/>
        <w:rPr>
          <w:rFonts w:ascii="Times New Roman" w:hAnsi="Times New Roman" w:cs="Times New Roman"/>
          <w:bCs/>
          <w:sz w:val="24"/>
        </w:rPr>
      </w:pPr>
    </w:p>
    <w:p w:rsidR="004D5B56" w:rsidRPr="004A47B3" w:rsidRDefault="004D5B56" w:rsidP="004D5B56">
      <w:pPr>
        <w:spacing w:after="0" w:line="240" w:lineRule="auto"/>
        <w:jc w:val="center"/>
        <w:rPr>
          <w:rFonts w:ascii="Times New Roman" w:hAnsi="Times New Roman" w:cs="Times New Roman"/>
          <w:b/>
          <w:bCs/>
          <w:sz w:val="28"/>
          <w:lang w:val="en-US"/>
        </w:rPr>
      </w:pPr>
      <w:r w:rsidRPr="004A47B3">
        <w:rPr>
          <w:rFonts w:ascii="Times New Roman" w:hAnsi="Times New Roman" w:cs="Times New Roman"/>
          <w:b/>
          <w:bCs/>
          <w:sz w:val="28"/>
          <w:lang w:val="en-US"/>
        </w:rPr>
        <w:t>Željka Radojiči</w:t>
      </w:r>
      <w:r>
        <w:rPr>
          <w:rFonts w:ascii="Times New Roman" w:hAnsi="Times New Roman" w:cs="Times New Roman"/>
          <w:b/>
          <w:bCs/>
          <w:sz w:val="28"/>
          <w:lang w:val="en-US"/>
        </w:rPr>
        <w:t>ć Lukić iako smenjena</w:t>
      </w:r>
      <w:r w:rsidRPr="004A47B3">
        <w:rPr>
          <w:rFonts w:ascii="Times New Roman" w:hAnsi="Times New Roman" w:cs="Times New Roman"/>
          <w:b/>
          <w:bCs/>
          <w:sz w:val="28"/>
          <w:lang w:val="en-US"/>
        </w:rPr>
        <w:t xml:space="preserve"> i dalje na funkciji</w:t>
      </w:r>
    </w:p>
    <w:p w:rsidR="004D5B56" w:rsidRPr="00451FEA" w:rsidRDefault="004D5B56" w:rsidP="004D5B56">
      <w:pPr>
        <w:spacing w:after="0" w:line="240" w:lineRule="auto"/>
        <w:jc w:val="both"/>
        <w:rPr>
          <w:rFonts w:ascii="Times New Roman" w:hAnsi="Times New Roman" w:cs="Times New Roman"/>
          <w:bCs/>
          <w:sz w:val="24"/>
          <w:lang w:val="en-US"/>
        </w:rPr>
      </w:pPr>
    </w:p>
    <w:p w:rsidR="004D5B56" w:rsidRDefault="004D5B56" w:rsidP="004D5B56">
      <w:pPr>
        <w:spacing w:after="0" w:line="240" w:lineRule="auto"/>
        <w:jc w:val="both"/>
        <w:rPr>
          <w:rFonts w:ascii="Times New Roman" w:hAnsi="Times New Roman" w:cs="Times New Roman"/>
          <w:bCs/>
          <w:sz w:val="24"/>
          <w:lang w:val="en-US"/>
        </w:rPr>
      </w:pPr>
      <w:r w:rsidRPr="00451FEA">
        <w:rPr>
          <w:rFonts w:ascii="Times New Roman" w:hAnsi="Times New Roman" w:cs="Times New Roman"/>
          <w:bCs/>
          <w:sz w:val="24"/>
          <w:lang w:eastAsia="sr-Latn-RS"/>
        </w:rPr>
        <w:drawing>
          <wp:anchor distT="0" distB="0" distL="114300" distR="114300" simplePos="0" relativeHeight="251712512" behindDoc="0" locked="0" layoutInCell="1" allowOverlap="1" wp14:anchorId="230D14FF" wp14:editId="47EB48A3">
            <wp:simplePos x="0" y="0"/>
            <wp:positionH relativeFrom="column">
              <wp:posOffset>3676650</wp:posOffset>
            </wp:positionH>
            <wp:positionV relativeFrom="paragraph">
              <wp:posOffset>201295</wp:posOffset>
            </wp:positionV>
            <wp:extent cx="2133600" cy="1780540"/>
            <wp:effectExtent l="0" t="0" r="0" b="0"/>
            <wp:wrapSquare wrapText="bothSides"/>
            <wp:docPr id="4" name="Picture 4" descr="Smenjena, a i dalje na funkcij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enjena, a i dalje na funkciji "/>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33600" cy="17805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451FEA">
        <w:rPr>
          <w:rFonts w:ascii="Times New Roman" w:hAnsi="Times New Roman" w:cs="Times New Roman"/>
          <w:bCs/>
          <w:sz w:val="24"/>
          <w:lang w:val="en-US"/>
        </w:rPr>
        <w:t>Vlada Srbije ni posle dva meseca od isteka mandata nije razrešila pomoćnicu ministra prosvete za predškolsko i osnovno obrazovanje</w:t>
      </w:r>
      <w:r>
        <w:rPr>
          <w:rFonts w:ascii="Times New Roman" w:hAnsi="Times New Roman" w:cs="Times New Roman"/>
          <w:bCs/>
          <w:sz w:val="24"/>
          <w:lang w:val="en-US"/>
        </w:rPr>
        <w:t xml:space="preserve">. </w:t>
      </w:r>
      <w:r w:rsidRPr="00451FEA">
        <w:rPr>
          <w:rFonts w:ascii="Times New Roman" w:hAnsi="Times New Roman" w:cs="Times New Roman"/>
          <w:bCs/>
          <w:sz w:val="24"/>
          <w:lang w:val="en-US"/>
        </w:rPr>
        <w:t>Željka Radojičić Lukić i dalje obavlja funkciju pomoćnice ministra prosvete za predškolsko i osnovno obrazovanje, iako joj je još u septembru istekao šestomesečni mandat vršioca dužnosti. Kako Danas nezvanično saznaje, Vlada Srbije još nije stavila njeno razrešenje na dnevni red, zbog čega na tu funkciju ne može da bude postavljen kandidat koji je izabran na konkursu.</w:t>
      </w:r>
      <w:r>
        <w:rPr>
          <w:rFonts w:ascii="Times New Roman" w:hAnsi="Times New Roman" w:cs="Times New Roman"/>
          <w:bCs/>
          <w:sz w:val="24"/>
          <w:lang w:val="en-US"/>
        </w:rPr>
        <w:t xml:space="preserve"> </w:t>
      </w:r>
      <w:r w:rsidRPr="00451FEA">
        <w:rPr>
          <w:rFonts w:ascii="Times New Roman" w:hAnsi="Times New Roman" w:cs="Times New Roman"/>
          <w:bCs/>
          <w:sz w:val="24"/>
          <w:lang w:val="en-US"/>
        </w:rPr>
        <w:t>Prema našim saznanjima, Ministarstvo prosvete je, po isteku mandata Radojičić Lukić obavestilo Vladu Srbije da joj se v.d. status ne produžava i tražilo da za pomoćnika ministra prosvete bude postavljeno lice koje je izabrano na internom konkursu, a to je Slavica Jašić. Taj predlog Ministarstvo je vladi prosledilo još 15. septembra.</w:t>
      </w:r>
      <w:r>
        <w:rPr>
          <w:rFonts w:ascii="Times New Roman" w:hAnsi="Times New Roman" w:cs="Times New Roman"/>
          <w:bCs/>
          <w:sz w:val="24"/>
          <w:lang w:val="en-US"/>
        </w:rPr>
        <w:t xml:space="preserve"> </w:t>
      </w:r>
      <w:r w:rsidRPr="00451FEA">
        <w:rPr>
          <w:rFonts w:ascii="Times New Roman" w:hAnsi="Times New Roman" w:cs="Times New Roman"/>
          <w:bCs/>
          <w:sz w:val="24"/>
          <w:lang w:val="en-US"/>
        </w:rPr>
        <w:t>To je potvrdilo i samo Ministarstvo, kada je Danas u septembru pisao da je Željka Radojičić Lukić smenjena sa funkcije pomoćnice ministra za predškolsko i osnovno obrazovanje, jer je ministar prosvete Srđan Verbić bio nezadovoljan njenim radom. Ministarstvo je, međutim, tvrdilo da nije reč o smeni.</w:t>
      </w:r>
    </w:p>
    <w:p w:rsidR="004D5B56" w:rsidRPr="00451FEA" w:rsidRDefault="004D5B56" w:rsidP="004D5B56">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451FEA">
        <w:rPr>
          <w:rFonts w:ascii="Times New Roman" w:hAnsi="Times New Roman" w:cs="Times New Roman"/>
          <w:bCs/>
          <w:sz w:val="24"/>
          <w:lang w:val="en-US"/>
        </w:rPr>
        <w:t>S druge strane, Željka Radojičić Lukić indirektno je potvrdila saznanja Danasa kada je na svom blogu napisala da "činovnički aparat Ministarstva i ona, kao prosvetni radnik, govore različitim jezicima, što se pokazalo kao neodrživo partnerstvo na duže staze".</w:t>
      </w:r>
      <w:r>
        <w:rPr>
          <w:rFonts w:ascii="Times New Roman" w:hAnsi="Times New Roman" w:cs="Times New Roman"/>
          <w:bCs/>
          <w:sz w:val="24"/>
          <w:lang w:val="en-US"/>
        </w:rPr>
        <w:t xml:space="preserve"> </w:t>
      </w:r>
      <w:r w:rsidRPr="00451FEA">
        <w:rPr>
          <w:rFonts w:ascii="Times New Roman" w:hAnsi="Times New Roman" w:cs="Times New Roman"/>
          <w:bCs/>
          <w:sz w:val="24"/>
          <w:lang w:val="en-US"/>
        </w:rPr>
        <w:t xml:space="preserve">- Trudila sam se sve vreme moga mandata da radim u interesu prosvetnih radnika, ali nažalost neka rešenja izašla su iz mog sektora, iako nisam bila saglasna sa njima. Činjenica da su neka važna rešenja i odluke nastajale u "anonimno-neartikulisanoj" kuhinji, a da sam ja bila prinuđena da ista u javnosti branim, govori o nezahvalnosti "funkcionerske" uloge. Braniti neodbranjivo, može samo neko sa visokom motivacijom, koja je meni u ovim okolnostima nedostajala” napisala je na svom blogu </w:t>
      </w:r>
      <w:r w:rsidRPr="00451FEA">
        <w:rPr>
          <w:rFonts w:ascii="Times New Roman" w:hAnsi="Times New Roman" w:cs="Times New Roman"/>
          <w:bCs/>
          <w:sz w:val="24"/>
          <w:lang w:val="en-US"/>
        </w:rPr>
        <w:lastRenderedPageBreak/>
        <w:t>Radojičić Lukić.</w:t>
      </w:r>
      <w:r>
        <w:rPr>
          <w:rFonts w:ascii="Times New Roman" w:hAnsi="Times New Roman" w:cs="Times New Roman"/>
          <w:bCs/>
          <w:sz w:val="24"/>
          <w:lang w:val="en-US"/>
        </w:rPr>
        <w:t xml:space="preserve"> </w:t>
      </w:r>
      <w:r w:rsidRPr="00451FEA">
        <w:rPr>
          <w:rFonts w:ascii="Times New Roman" w:hAnsi="Times New Roman" w:cs="Times New Roman"/>
          <w:bCs/>
          <w:sz w:val="24"/>
          <w:lang w:val="en-US"/>
        </w:rPr>
        <w:t>Pre dolaska u Ministarstvo prosvete radila kao učiteljica u OŠ "Milan Rakić" u Mionici. Poznata je kao idejni tvorac dečjeg obrazovnog centra “Čarobno selo” u Banji Vrujci, a 2014. dobila je nagradu Najbolji edukatori Srbije, koju joj je uručio upravo ministar prosvete Srđan Verbić.</w:t>
      </w:r>
    </w:p>
    <w:p w:rsidR="004D5B56" w:rsidRPr="004D5B56" w:rsidRDefault="004D5B56" w:rsidP="00B67B4C">
      <w:pPr>
        <w:spacing w:after="0" w:line="240" w:lineRule="auto"/>
        <w:jc w:val="both"/>
        <w:rPr>
          <w:rFonts w:ascii="Times New Roman" w:hAnsi="Times New Roman" w:cs="Times New Roman"/>
          <w:sz w:val="24"/>
          <w:lang w:val="sr-Cyrl-RS"/>
        </w:rPr>
      </w:pPr>
    </w:p>
    <w:p w:rsidR="004A6653" w:rsidRDefault="004A6653" w:rsidP="00B67B4C">
      <w:pPr>
        <w:spacing w:after="0" w:line="240" w:lineRule="auto"/>
        <w:jc w:val="both"/>
        <w:rPr>
          <w:rFonts w:ascii="Times New Roman" w:hAnsi="Times New Roman" w:cs="Times New Roman"/>
          <w:sz w:val="24"/>
          <w:lang w:val="en-US"/>
        </w:rPr>
      </w:pPr>
    </w:p>
    <w:p w:rsidR="004A6653" w:rsidRPr="0074468C" w:rsidRDefault="004A6653" w:rsidP="004A6653">
      <w:pPr>
        <w:spacing w:after="0" w:line="240" w:lineRule="auto"/>
        <w:jc w:val="center"/>
        <w:rPr>
          <w:rFonts w:ascii="Times New Roman" w:hAnsi="Times New Roman" w:cs="Times New Roman"/>
          <w:b/>
          <w:bCs/>
          <w:color w:val="0000CC"/>
          <w:sz w:val="28"/>
          <w:lang w:val="en-US"/>
        </w:rPr>
      </w:pPr>
      <w:r w:rsidRPr="0074468C">
        <w:rPr>
          <w:rFonts w:ascii="Times New Roman" w:hAnsi="Times New Roman" w:cs="Times New Roman"/>
          <w:b/>
          <w:bCs/>
          <w:color w:val="0000CC"/>
          <w:sz w:val="28"/>
          <w:lang w:val="en-US"/>
        </w:rPr>
        <w:t>Jovović: Budućnost naučnika u institutima sve neizvesnija</w:t>
      </w:r>
    </w:p>
    <w:p w:rsidR="004A6653" w:rsidRDefault="004A6653" w:rsidP="004A6653">
      <w:pPr>
        <w:spacing w:after="0" w:line="240" w:lineRule="auto"/>
        <w:jc w:val="both"/>
        <w:rPr>
          <w:rFonts w:ascii="Times New Roman" w:hAnsi="Times New Roman" w:cs="Times New Roman"/>
          <w:bCs/>
          <w:sz w:val="24"/>
          <w:lang w:val="en-US"/>
        </w:rPr>
      </w:pPr>
    </w:p>
    <w:p w:rsidR="004A6653" w:rsidRPr="004A6653" w:rsidRDefault="0074468C" w:rsidP="004A6653">
      <w:pPr>
        <w:spacing w:after="0" w:line="240" w:lineRule="auto"/>
        <w:jc w:val="both"/>
        <w:rPr>
          <w:rFonts w:ascii="Times New Roman" w:hAnsi="Times New Roman" w:cs="Times New Roman"/>
          <w:bCs/>
          <w:sz w:val="24"/>
          <w:lang w:val="en-US"/>
        </w:rPr>
      </w:pPr>
      <w:r w:rsidRPr="00B539DC">
        <w:rPr>
          <w:rFonts w:ascii="Times New Roman" w:eastAsia="Times New Roman" w:hAnsi="Times New Roman" w:cs="Times New Roman"/>
          <w:bCs/>
          <w:color w:val="000000"/>
          <w:sz w:val="24"/>
          <w:szCs w:val="48"/>
          <w:lang w:eastAsia="sr-Latn-RS"/>
        </w:rPr>
        <w:drawing>
          <wp:anchor distT="0" distB="0" distL="114300" distR="114300" simplePos="0" relativeHeight="251707392" behindDoc="0" locked="0" layoutInCell="1" allowOverlap="1" wp14:anchorId="359A7BC6" wp14:editId="028B3D17">
            <wp:simplePos x="0" y="0"/>
            <wp:positionH relativeFrom="column">
              <wp:posOffset>4092575</wp:posOffset>
            </wp:positionH>
            <wp:positionV relativeFrom="paragraph">
              <wp:posOffset>208915</wp:posOffset>
            </wp:positionV>
            <wp:extent cx="1816100" cy="1362075"/>
            <wp:effectExtent l="0" t="0" r="0" b="9525"/>
            <wp:wrapSquare wrapText="bothSides"/>
            <wp:docPr id="26" name="Picture 26" descr="Протест запослених у науци, предати захтев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ротест запослених у науци, предати захтеви"/>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1610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4A6653">
        <w:rPr>
          <w:rFonts w:ascii="Times New Roman" w:hAnsi="Times New Roman" w:cs="Times New Roman"/>
          <w:bCs/>
          <w:sz w:val="24"/>
          <w:lang w:val="en-US"/>
        </w:rPr>
        <w:tab/>
      </w:r>
      <w:r w:rsidR="004A6653" w:rsidRPr="004A6653">
        <w:rPr>
          <w:rFonts w:ascii="Times New Roman" w:hAnsi="Times New Roman" w:cs="Times New Roman"/>
          <w:bCs/>
          <w:sz w:val="24"/>
          <w:lang w:val="en-US"/>
        </w:rPr>
        <w:t>"Budućnost nas koji radimo u institutima je neizvesnija, jer će naše kolege na fakultetima dobijati plate iz prosvete. Oni znaju za šta rade, a mi ne znamo", kazala je</w:t>
      </w:r>
      <w:r>
        <w:rPr>
          <w:rFonts w:ascii="Times New Roman" w:hAnsi="Times New Roman" w:cs="Times New Roman"/>
          <w:bCs/>
          <w:sz w:val="24"/>
          <w:lang w:val="en-US"/>
        </w:rPr>
        <w:t>, nakon protesta u ponedeljak,</w:t>
      </w:r>
      <w:r w:rsidR="004A6653" w:rsidRPr="004A6653">
        <w:rPr>
          <w:rFonts w:ascii="Times New Roman" w:hAnsi="Times New Roman" w:cs="Times New Roman"/>
          <w:sz w:val="24"/>
        </w:rPr>
        <w:t xml:space="preserve"> </w:t>
      </w:r>
      <w:r w:rsidR="004A6653" w:rsidRPr="004A6653">
        <w:rPr>
          <w:rFonts w:ascii="Times New Roman" w:hAnsi="Times New Roman" w:cs="Times New Roman"/>
          <w:bCs/>
          <w:sz w:val="24"/>
          <w:lang w:val="en-US"/>
        </w:rPr>
        <w:t>predsednica Sindikata zaposlenih u naučno-istraživačkoj delatnosti Đurđica Jovović. Upitana zašto protestu ne prisustvuje veći broj naučnih radnika, Jovović je ocenila su zaposleni u toj oblasti "elita ove zemlje" i da ih je "sramota" da na ulici traže ostvarivanje prava. "Protest su podržali predstavnici 40 instituta ali ljude je malo sramota da izađu na ulicu. Na to nas je naterala nezainteresovanost ministra Verbića za naučni sektor u svom resoru. Današnji protest treba da ga opomene i pozove da shvati da postoji nas 6.000 zaposlenih, od čega 3.600 istraživača u 50-ak akreditovanih instituta", rekla je Jovović.</w:t>
      </w:r>
    </w:p>
    <w:p w:rsidR="004A6653" w:rsidRPr="004A6653" w:rsidRDefault="004A6653" w:rsidP="004A6653">
      <w:pPr>
        <w:spacing w:after="0" w:line="240" w:lineRule="auto"/>
        <w:jc w:val="both"/>
        <w:rPr>
          <w:rFonts w:ascii="Times New Roman" w:hAnsi="Times New Roman" w:cs="Times New Roman"/>
          <w:bCs/>
          <w:sz w:val="24"/>
          <w:lang w:val="en-US"/>
        </w:rPr>
      </w:pPr>
      <w:r w:rsidRPr="004A6653">
        <w:rPr>
          <w:rFonts w:ascii="Times New Roman" w:hAnsi="Times New Roman" w:cs="Times New Roman"/>
          <w:bCs/>
          <w:sz w:val="24"/>
          <w:lang w:val="en-US"/>
        </w:rPr>
        <w:tab/>
        <w:t>Jovović je istakla da je Verbić sa saradnicima imao 18 meseci da donese novu strategiju, zakon i da na vreme raspiše novi konkursni period, dodavši da "sve rade u poslednjem momentu". "Rečeno nam je da moraju da objave konkurs u decembru što je za nas strašna činjenica jer ne znamo sa čime ulazimo u 2016. godinu. Nema konkursa, zakona, strategije. Nacrt koji sada vidimo je zastrašujući, u prvom delu piše šta nisu uradili a u drugom navode da ce kriterijumi biti strožiji", kazala je Jovović. Ona je dodala da se to odnosi na sve istraživače, jer se projektni ciklus završava 31. decembra 2015. godine.</w:t>
      </w:r>
    </w:p>
    <w:p w:rsidR="004A6653" w:rsidRDefault="004A6653" w:rsidP="00B67B4C">
      <w:pPr>
        <w:spacing w:after="0" w:line="240" w:lineRule="auto"/>
        <w:jc w:val="both"/>
        <w:rPr>
          <w:rFonts w:ascii="Times New Roman" w:hAnsi="Times New Roman" w:cs="Times New Roman"/>
          <w:sz w:val="24"/>
          <w:lang w:val="en-US"/>
        </w:rPr>
      </w:pPr>
    </w:p>
    <w:p w:rsidR="004A6653" w:rsidRPr="0074468C" w:rsidRDefault="004A6653" w:rsidP="004A6653">
      <w:pPr>
        <w:spacing w:after="0" w:line="240" w:lineRule="auto"/>
        <w:jc w:val="center"/>
        <w:rPr>
          <w:rFonts w:ascii="Times New Roman" w:hAnsi="Times New Roman" w:cs="Times New Roman"/>
          <w:b/>
          <w:color w:val="0000CC"/>
          <w:sz w:val="28"/>
        </w:rPr>
      </w:pPr>
      <w:r w:rsidRPr="0074468C">
        <w:rPr>
          <w:rFonts w:ascii="Times New Roman" w:hAnsi="Times New Roman" w:cs="Times New Roman"/>
          <w:b/>
          <w:color w:val="0000CC"/>
          <w:sz w:val="28"/>
        </w:rPr>
        <w:t>Sindikat predškolaca i Vučić na istoj strani</w:t>
      </w:r>
    </w:p>
    <w:p w:rsidR="004A6653" w:rsidRDefault="004A6653" w:rsidP="004A6653">
      <w:pPr>
        <w:spacing w:after="0" w:line="240" w:lineRule="auto"/>
        <w:jc w:val="both"/>
        <w:rPr>
          <w:rFonts w:ascii="Times New Roman" w:hAnsi="Times New Roman" w:cs="Times New Roman"/>
          <w:sz w:val="24"/>
        </w:rPr>
      </w:pPr>
    </w:p>
    <w:p w:rsidR="004A6653" w:rsidRDefault="004A6653" w:rsidP="004A6653">
      <w:pPr>
        <w:spacing w:after="0" w:line="240" w:lineRule="auto"/>
        <w:jc w:val="both"/>
        <w:rPr>
          <w:rFonts w:ascii="Times New Roman" w:hAnsi="Times New Roman" w:cs="Times New Roman"/>
          <w:sz w:val="24"/>
        </w:rPr>
      </w:pPr>
      <w:r>
        <w:rPr>
          <w:rFonts w:ascii="Times New Roman" w:hAnsi="Times New Roman" w:cs="Times New Roman"/>
          <w:sz w:val="24"/>
        </w:rPr>
        <w:tab/>
      </w:r>
      <w:r w:rsidRPr="00B67B4C">
        <w:rPr>
          <w:rFonts w:ascii="Times New Roman" w:hAnsi="Times New Roman" w:cs="Times New Roman"/>
          <w:sz w:val="24"/>
        </w:rPr>
        <w:t>Predstavnici Samostalnog sindikata predškolsko</w:t>
      </w:r>
      <w:r>
        <w:rPr>
          <w:rFonts w:ascii="Times New Roman" w:hAnsi="Times New Roman" w:cs="Times New Roman"/>
          <w:sz w:val="24"/>
        </w:rPr>
        <w:t xml:space="preserve">g vaspitanja i obrazovanja nisu za sada  </w:t>
      </w:r>
      <w:r w:rsidRPr="00B67B4C">
        <w:rPr>
          <w:rFonts w:ascii="Times New Roman" w:hAnsi="Times New Roman" w:cs="Times New Roman"/>
          <w:sz w:val="24"/>
        </w:rPr>
        <w:t>uspeli da postignu dogovor sa premijerom Aleksandrom Vučićem da zaposlenima u toj delatnosti plate budu povećane za četiri odsto od 1. januara 2016, što je jedan od zahteva tog sindikata. Umesto toga, premijer je predložio nalaženje trajnog rešenja kako bi se obezbedila redovna isplata zarada zaposlenima u ovoj delatnosti, što su sindikalci podržali.</w:t>
      </w:r>
    </w:p>
    <w:p w:rsidR="004A6653" w:rsidRDefault="004A6653" w:rsidP="004A6653">
      <w:pPr>
        <w:spacing w:after="0" w:line="240" w:lineRule="auto"/>
        <w:jc w:val="both"/>
        <w:rPr>
          <w:rFonts w:ascii="Times New Roman" w:hAnsi="Times New Roman" w:cs="Times New Roman"/>
          <w:sz w:val="24"/>
        </w:rPr>
      </w:pPr>
      <w:r>
        <w:rPr>
          <w:rFonts w:ascii="Times New Roman" w:hAnsi="Times New Roman" w:cs="Times New Roman"/>
          <w:sz w:val="24"/>
        </w:rPr>
        <w:tab/>
      </w:r>
      <w:r w:rsidRPr="00B67B4C">
        <w:rPr>
          <w:rFonts w:ascii="Times New Roman" w:hAnsi="Times New Roman" w:cs="Times New Roman"/>
          <w:sz w:val="24"/>
        </w:rPr>
        <w:t>- S obzirom da u nekim lokalnim samoupravama plate zaposlenima u predškolskim ustanovama kasne po pet, šest meseci, premijer je ponudio rešenje da se naše zarade isplaćuju direktno iz republičkog budžeta. To ne može odmah da se obezbedi, jer se mora sačekati februar i pregovori sa MMF-om. Takvo rešenje bi mnogo više značilo zaposlenima u predškolstvu nego da vlada odobri povišicu od četiri odsto, a da neke lokalne samouprave taj novac potroše na druge stvari - izjavila je za Danas Ljiljana Kiković, predsednica Samostalnog sindikata predškolskog vaspitanja i obrazovanja, posle razgovora sa Vučićem.</w:t>
      </w:r>
      <w:r>
        <w:rPr>
          <w:rFonts w:ascii="Times New Roman" w:hAnsi="Times New Roman" w:cs="Times New Roman"/>
          <w:sz w:val="24"/>
        </w:rPr>
        <w:t xml:space="preserve"> </w:t>
      </w:r>
      <w:r w:rsidRPr="00B67B4C">
        <w:rPr>
          <w:rFonts w:ascii="Times New Roman" w:hAnsi="Times New Roman" w:cs="Times New Roman"/>
          <w:sz w:val="24"/>
        </w:rPr>
        <w:t>Ona kaže da zbog Vučićevih obaveza juče nisu stigli da razgovaraju o zahtevu sindikata za smenu resornog ministra Srđana Verbića, ali dodaje da je Vučić bio "vidno nezadovoljan zašto se Verbić nije pojavio na sastanku nego je otišao u Tršić".</w:t>
      </w:r>
    </w:p>
    <w:p w:rsidR="004A6653" w:rsidRDefault="004A6653" w:rsidP="004A6653">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B67B4C">
        <w:rPr>
          <w:rFonts w:ascii="Times New Roman" w:hAnsi="Times New Roman" w:cs="Times New Roman"/>
          <w:sz w:val="24"/>
        </w:rPr>
        <w:t>Kikovićeva je rekla da će jednokratna pomoć zaposlenim u predškolstvu od po 7.000 dinara biti isplaćena iz Trezora, što je potvrdilo Ministarstvo finansija.</w:t>
      </w:r>
    </w:p>
    <w:p w:rsidR="00AA381D" w:rsidRDefault="00AA381D" w:rsidP="00B67B4C">
      <w:pPr>
        <w:spacing w:after="0" w:line="240" w:lineRule="auto"/>
        <w:jc w:val="both"/>
        <w:rPr>
          <w:rFonts w:ascii="Times New Roman" w:hAnsi="Times New Roman" w:cs="Times New Roman"/>
          <w:sz w:val="24"/>
          <w:lang w:val="en-US"/>
        </w:rPr>
      </w:pPr>
    </w:p>
    <w:p w:rsidR="00AA381D" w:rsidRPr="0074468C" w:rsidRDefault="00AA381D" w:rsidP="00CB0224">
      <w:pPr>
        <w:spacing w:after="0" w:line="240" w:lineRule="auto"/>
        <w:jc w:val="center"/>
        <w:rPr>
          <w:rFonts w:ascii="Times New Roman" w:hAnsi="Times New Roman" w:cs="Times New Roman"/>
          <w:b/>
          <w:color w:val="0000CC"/>
          <w:sz w:val="28"/>
        </w:rPr>
      </w:pPr>
      <w:r w:rsidRPr="0074468C">
        <w:rPr>
          <w:rFonts w:ascii="Times New Roman" w:hAnsi="Times New Roman" w:cs="Times New Roman"/>
          <w:b/>
          <w:color w:val="0000CC"/>
          <w:sz w:val="28"/>
        </w:rPr>
        <w:t>Najuspešniji đaci smeše se s bilborda</w:t>
      </w:r>
    </w:p>
    <w:p w:rsidR="004A6653" w:rsidRDefault="004A6653" w:rsidP="00CB0224">
      <w:pPr>
        <w:spacing w:after="0" w:line="240" w:lineRule="auto"/>
        <w:jc w:val="both"/>
        <w:rPr>
          <w:rFonts w:ascii="Times New Roman" w:hAnsi="Times New Roman" w:cs="Times New Roman"/>
          <w:bCs/>
          <w:sz w:val="24"/>
        </w:rPr>
      </w:pPr>
    </w:p>
    <w:p w:rsidR="004A6653" w:rsidRDefault="0074468C" w:rsidP="00CB0224">
      <w:pPr>
        <w:spacing w:after="0" w:line="240" w:lineRule="auto"/>
        <w:jc w:val="both"/>
        <w:rPr>
          <w:rFonts w:ascii="Times New Roman" w:hAnsi="Times New Roman" w:cs="Times New Roman"/>
          <w:sz w:val="24"/>
        </w:rPr>
      </w:pPr>
      <w:r w:rsidRPr="00AA381D">
        <w:rPr>
          <w:rFonts w:ascii="Times New Roman" w:hAnsi="Times New Roman" w:cs="Times New Roman"/>
          <w:sz w:val="24"/>
          <w:lang w:eastAsia="sr-Latn-RS"/>
        </w:rPr>
        <w:drawing>
          <wp:anchor distT="0" distB="0" distL="114300" distR="114300" simplePos="0" relativeHeight="251687936" behindDoc="0" locked="0" layoutInCell="1" allowOverlap="1" wp14:anchorId="304C3058" wp14:editId="75E76DBE">
            <wp:simplePos x="0" y="0"/>
            <wp:positionH relativeFrom="column">
              <wp:posOffset>3895725</wp:posOffset>
            </wp:positionH>
            <wp:positionV relativeFrom="paragraph">
              <wp:posOffset>215265</wp:posOffset>
            </wp:positionV>
            <wp:extent cx="1990725" cy="1375410"/>
            <wp:effectExtent l="0" t="0" r="9525" b="0"/>
            <wp:wrapSquare wrapText="bothSides"/>
            <wp:docPr id="17" name="Picture 17" descr="http://www.dnevnik.rs/sites/default/files/imagecache/Slika-vest/17-bolbordi_matematicari.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17-bolbordi_matematicari.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90725" cy="1375410"/>
                    </a:xfrm>
                    <a:prstGeom prst="rect">
                      <a:avLst/>
                    </a:prstGeom>
                    <a:noFill/>
                    <a:ln>
                      <a:noFill/>
                    </a:ln>
                  </pic:spPr>
                </pic:pic>
              </a:graphicData>
            </a:graphic>
            <wp14:sizeRelH relativeFrom="page">
              <wp14:pctWidth>0</wp14:pctWidth>
            </wp14:sizeRelH>
            <wp14:sizeRelV relativeFrom="page">
              <wp14:pctHeight>0</wp14:pctHeight>
            </wp14:sizeRelV>
          </wp:anchor>
        </w:drawing>
      </w:r>
      <w:r w:rsidR="004A6653">
        <w:rPr>
          <w:rFonts w:ascii="Times New Roman" w:hAnsi="Times New Roman" w:cs="Times New Roman"/>
          <w:bCs/>
          <w:sz w:val="24"/>
        </w:rPr>
        <w:tab/>
      </w:r>
      <w:r w:rsidR="00AA381D" w:rsidRPr="00AA381D">
        <w:rPr>
          <w:rFonts w:ascii="Times New Roman" w:hAnsi="Times New Roman" w:cs="Times New Roman"/>
          <w:bCs/>
          <w:sz w:val="24"/>
        </w:rPr>
        <w:t>Bilbordi na kojima su učenici i učenički timovi s teritorije grada Novog Sada koji su u školskoj 2014/2015. godini ostvarili najznačajnije uspehe na republičkim i međunarodnim</w:t>
      </w:r>
      <w:r w:rsidR="004A6653">
        <w:rPr>
          <w:rFonts w:ascii="Times New Roman" w:hAnsi="Times New Roman" w:cs="Times New Roman"/>
          <w:sz w:val="24"/>
        </w:rPr>
        <w:t xml:space="preserve"> </w:t>
      </w:r>
      <w:r w:rsidR="00AA381D" w:rsidRPr="00AA381D">
        <w:rPr>
          <w:rFonts w:ascii="Times New Roman" w:hAnsi="Times New Roman" w:cs="Times New Roman"/>
          <w:sz w:val="24"/>
        </w:rPr>
        <w:t> takmičenjima u nauci i umetnosti postavljeni su početkom nedelje na 14 lokacija u gradu. Akcija je deo projekta „Učim + Znam = Vredim”, koji ima za cilj promociju najuspešijih osnovnoškolaca i srednjoškolaca.</w:t>
      </w:r>
    </w:p>
    <w:p w:rsidR="004A6653" w:rsidRDefault="004A6653" w:rsidP="00CB0224">
      <w:pPr>
        <w:spacing w:after="0" w:line="240" w:lineRule="auto"/>
        <w:jc w:val="both"/>
        <w:rPr>
          <w:rFonts w:ascii="Times New Roman" w:hAnsi="Times New Roman" w:cs="Times New Roman"/>
          <w:sz w:val="24"/>
        </w:rPr>
      </w:pPr>
      <w:r>
        <w:rPr>
          <w:rFonts w:ascii="Times New Roman" w:hAnsi="Times New Roman" w:cs="Times New Roman"/>
          <w:sz w:val="24"/>
        </w:rPr>
        <w:tab/>
      </w:r>
      <w:r w:rsidR="00AA381D" w:rsidRPr="00AA381D">
        <w:rPr>
          <w:rFonts w:ascii="Times New Roman" w:hAnsi="Times New Roman" w:cs="Times New Roman"/>
          <w:sz w:val="24"/>
        </w:rPr>
        <w:t>Projekat je realizovalo novosadsko Udruženje za promociju društvene odgovornosti, uz podršku Pokrajinskog sekretarijata za nauku i tehnološki razvoj i Grada Novog Sada. Akcija je trajala od aprila do septembra ove godine u saradnji s gradskim osnovim i srednjim školama, koje su kandidovale svoje najbolje đake. Prijavljeno je više od 60 učenika, a stručni žiri je izabrao najbolje od najboljih, koji su istaknuti na pomenutim bilbordima.</w:t>
      </w:r>
    </w:p>
    <w:p w:rsidR="004A6653" w:rsidRDefault="004A6653" w:rsidP="00CB0224">
      <w:pPr>
        <w:spacing w:after="0" w:line="240" w:lineRule="auto"/>
        <w:jc w:val="both"/>
        <w:rPr>
          <w:rFonts w:ascii="Times New Roman" w:hAnsi="Times New Roman" w:cs="Times New Roman"/>
          <w:sz w:val="24"/>
        </w:rPr>
      </w:pPr>
      <w:r>
        <w:rPr>
          <w:rFonts w:ascii="Times New Roman" w:hAnsi="Times New Roman" w:cs="Times New Roman"/>
          <w:sz w:val="24"/>
        </w:rPr>
        <w:tab/>
      </w:r>
      <w:r w:rsidR="00AA381D" w:rsidRPr="00AA381D">
        <w:rPr>
          <w:rFonts w:ascii="Times New Roman" w:hAnsi="Times New Roman" w:cs="Times New Roman"/>
          <w:sz w:val="24"/>
        </w:rPr>
        <w:t>„U godinama kontinuirane devalvacije društvenih vrednosti i uzora, grupa ljudi okupljenih oko Udruženja za promociju društvene odgovornosti pokušala je da, uz nesebičnu pomoć brojnih pojedinaca, preduzeća, ustanova i institucija, ponudi Novosađanima i gostima našeg grada jednu drugačiju sliku i prave uzore, a samim tim i da se zahvali tim mladim ljudma na uspehu koji su ostvrili jer na takmičenjima nisu predstavljali samo sebe već i svoju školu i grad”, navodi se u obrazloženju Udruženja za promociju društvene odgovornosti.</w:t>
      </w:r>
    </w:p>
    <w:p w:rsidR="00AA381D" w:rsidRPr="00AA381D" w:rsidRDefault="004A6653" w:rsidP="00CB0224">
      <w:pPr>
        <w:spacing w:after="0" w:line="240" w:lineRule="auto"/>
        <w:jc w:val="both"/>
        <w:rPr>
          <w:rFonts w:ascii="Times New Roman" w:hAnsi="Times New Roman" w:cs="Times New Roman"/>
          <w:sz w:val="24"/>
        </w:rPr>
      </w:pPr>
      <w:r>
        <w:rPr>
          <w:rFonts w:ascii="Times New Roman" w:hAnsi="Times New Roman" w:cs="Times New Roman"/>
          <w:sz w:val="24"/>
        </w:rPr>
        <w:tab/>
      </w:r>
      <w:r w:rsidR="00AA381D" w:rsidRPr="00AA381D">
        <w:rPr>
          <w:rFonts w:ascii="Times New Roman" w:hAnsi="Times New Roman" w:cs="Times New Roman"/>
          <w:sz w:val="24"/>
        </w:rPr>
        <w:t>Kako se ističe,ti mladi ljudi predstavljaju veliku društvenu vrednost i želimo da im ukažemo pažnju i podstaknemo ih da i nadalje unapređuju sebe, svoje znanje i sposobnosti i nastave da ostvaruju uspehe na naučnim, umetničkim i sportskim poljima, predstavljajući Novi Sad na najlepši mogući način”.</w:t>
      </w:r>
    </w:p>
    <w:p w:rsidR="004A6653" w:rsidRDefault="004A6653" w:rsidP="00F940E2">
      <w:pPr>
        <w:spacing w:after="0" w:line="240" w:lineRule="auto"/>
        <w:jc w:val="both"/>
        <w:rPr>
          <w:rFonts w:ascii="Times New Roman" w:hAnsi="Times New Roman" w:cs="Times New Roman"/>
          <w:sz w:val="24"/>
        </w:rPr>
      </w:pPr>
    </w:p>
    <w:p w:rsidR="00A8773C" w:rsidRPr="0074468C" w:rsidRDefault="00A8773C" w:rsidP="001B28CF">
      <w:pPr>
        <w:spacing w:after="0" w:line="240" w:lineRule="auto"/>
        <w:jc w:val="center"/>
        <w:rPr>
          <w:rFonts w:ascii="Times New Roman" w:hAnsi="Times New Roman" w:cs="Times New Roman"/>
          <w:b/>
          <w:color w:val="0000CC"/>
          <w:sz w:val="28"/>
        </w:rPr>
      </w:pPr>
      <w:r w:rsidRPr="0074468C">
        <w:rPr>
          <w:rFonts w:ascii="Times New Roman" w:hAnsi="Times New Roman" w:cs="Times New Roman"/>
          <w:b/>
          <w:color w:val="0000CC"/>
          <w:sz w:val="28"/>
        </w:rPr>
        <w:t>Nove lopte deci na dar</w:t>
      </w:r>
    </w:p>
    <w:p w:rsidR="00A8773C" w:rsidRPr="00A8773C" w:rsidRDefault="00A8773C" w:rsidP="001B28CF">
      <w:pPr>
        <w:spacing w:after="0" w:line="240" w:lineRule="auto"/>
        <w:jc w:val="both"/>
        <w:rPr>
          <w:rFonts w:ascii="Times New Roman" w:hAnsi="Times New Roman" w:cs="Times New Roman"/>
          <w:bCs/>
          <w:sz w:val="24"/>
        </w:rPr>
      </w:pPr>
    </w:p>
    <w:p w:rsidR="0074468C" w:rsidRDefault="00A8773C" w:rsidP="001B28CF">
      <w:pPr>
        <w:spacing w:after="0" w:line="240" w:lineRule="auto"/>
        <w:jc w:val="both"/>
        <w:rPr>
          <w:rFonts w:ascii="Times New Roman" w:hAnsi="Times New Roman" w:cs="Times New Roman"/>
          <w:bCs/>
          <w:sz w:val="24"/>
        </w:rPr>
      </w:pPr>
      <w:r w:rsidRPr="00A8773C">
        <w:rPr>
          <w:rFonts w:ascii="Times New Roman" w:hAnsi="Times New Roman" w:cs="Times New Roman"/>
          <w:bCs/>
          <w:sz w:val="24"/>
        </w:rPr>
        <w:tab/>
        <w:t xml:space="preserve">S učenicima osmog i šestog razreda Osnovne škole „Jovan Dučić“ u Petrovaradinu su se družili zamenik gradonačelnika Novog Sada Borko Ilić i član Gradskog veća za </w:t>
      </w:r>
      <w:r w:rsidRPr="00A8773C">
        <w:rPr>
          <w:rFonts w:ascii="Times New Roman" w:hAnsi="Times New Roman" w:cs="Times New Roman"/>
          <w:sz w:val="24"/>
        </w:rPr>
        <w:t>sport i omladinu Predrag Svilar. Tom prilikom oni su uručili više od 20 profesionalnih lopti za košarku, odbojku i rukomet, koje će biti korišćene tokom nastave fizičke kulture.</w:t>
      </w:r>
      <w:r w:rsidR="004A6653">
        <w:rPr>
          <w:rFonts w:ascii="Times New Roman" w:hAnsi="Times New Roman" w:cs="Times New Roman"/>
          <w:bCs/>
          <w:sz w:val="24"/>
        </w:rPr>
        <w:t xml:space="preserve"> </w:t>
      </w:r>
      <w:r w:rsidRPr="00A8773C">
        <w:rPr>
          <w:rFonts w:ascii="Times New Roman" w:hAnsi="Times New Roman" w:cs="Times New Roman"/>
          <w:sz w:val="24"/>
        </w:rPr>
        <w:t>Cilj donacije, koju su omogućili Gradsko veća za sport i omladinu, Odbojkaški klub „Vojvodina”, Rukometni i Košarkaški savez Novog Sada,</w:t>
      </w:r>
      <w:r w:rsidR="0074468C">
        <w:rPr>
          <w:rFonts w:ascii="Times New Roman" w:hAnsi="Times New Roman" w:cs="Times New Roman"/>
          <w:bCs/>
          <w:sz w:val="24"/>
        </w:rPr>
        <w:t xml:space="preserve"> </w:t>
      </w:r>
      <w:r w:rsidRPr="00A8773C">
        <w:rPr>
          <w:rFonts w:ascii="Times New Roman" w:hAnsi="Times New Roman" w:cs="Times New Roman"/>
          <w:sz w:val="24"/>
        </w:rPr>
        <w:t>je podsticanje dece na aktivno učešće u sportu.</w:t>
      </w:r>
      <w:r w:rsidR="0074468C">
        <w:rPr>
          <w:rFonts w:ascii="Times New Roman" w:hAnsi="Times New Roman" w:cs="Times New Roman"/>
          <w:bCs/>
          <w:sz w:val="24"/>
        </w:rPr>
        <w:t xml:space="preserve"> </w:t>
      </w:r>
      <w:r w:rsidRPr="00A8773C">
        <w:rPr>
          <w:rFonts w:ascii="Times New Roman" w:hAnsi="Times New Roman" w:cs="Times New Roman"/>
          <w:sz w:val="24"/>
        </w:rPr>
        <w:t>– Sport je najozbiljniji brend i ponos Srbije i mi ovim potezom  želimo da motivišemo decu – naglasio je Borko Ilić. – Na taj način Grad Novi Sad nastavlja da ulaže u sremsku stranu, novac je odobren a tender je u toku. Petrovaradin će dobiti sportsku halu, što će biti još jedan doprinos svim sportistima s te strane Dunava.</w:t>
      </w:r>
    </w:p>
    <w:p w:rsidR="0074468C" w:rsidRDefault="0074468C" w:rsidP="001B28CF">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A8773C" w:rsidRPr="00A8773C">
        <w:rPr>
          <w:rFonts w:ascii="Times New Roman" w:hAnsi="Times New Roman" w:cs="Times New Roman"/>
          <w:sz w:val="24"/>
        </w:rPr>
        <w:t>Predsednik Školskog odbora Dejan Gojković se zahvalio Gradu što je u veoma kratkom vremenu izašao u susret školi i nabavio lopte. </w:t>
      </w:r>
      <w:r>
        <w:rPr>
          <w:rFonts w:ascii="Times New Roman" w:hAnsi="Times New Roman" w:cs="Times New Roman"/>
          <w:bCs/>
          <w:sz w:val="24"/>
        </w:rPr>
        <w:t xml:space="preserve"> </w:t>
      </w:r>
      <w:r w:rsidR="00A8773C" w:rsidRPr="00A8773C">
        <w:rPr>
          <w:rFonts w:ascii="Times New Roman" w:hAnsi="Times New Roman" w:cs="Times New Roman"/>
          <w:sz w:val="24"/>
        </w:rPr>
        <w:t>On je dodao da školi još mnogo toga nedostaje da bi što kvalitetnije radila s decom, ali da im ta donacija mnogo znači.</w:t>
      </w:r>
    </w:p>
    <w:p w:rsidR="00A8773C" w:rsidRPr="0074468C" w:rsidRDefault="0074468C" w:rsidP="001B28CF">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A8773C" w:rsidRPr="00A8773C">
        <w:rPr>
          <w:rFonts w:ascii="Times New Roman" w:hAnsi="Times New Roman" w:cs="Times New Roman"/>
          <w:sz w:val="24"/>
        </w:rPr>
        <w:t>Direktorka OŠ „Jovan Dučić“ Ružica Pavlović dodala je da je uverena u to da će učenici opravdati ukazano poverenje i to dokazati još uspešnijim rezultatima na sportskim terenima.</w:t>
      </w:r>
    </w:p>
    <w:p w:rsidR="00A8773C" w:rsidRDefault="00A8773C" w:rsidP="00B67B4C">
      <w:pPr>
        <w:spacing w:after="0" w:line="240" w:lineRule="auto"/>
        <w:jc w:val="both"/>
        <w:rPr>
          <w:rFonts w:ascii="Times New Roman" w:hAnsi="Times New Roman" w:cs="Times New Roman"/>
          <w:sz w:val="24"/>
        </w:rPr>
      </w:pPr>
    </w:p>
    <w:p w:rsidR="00A8773C" w:rsidRPr="00FA32FA" w:rsidRDefault="00A8773C" w:rsidP="004A6653">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Organska salata iz školskog plastenika</w:t>
      </w:r>
    </w:p>
    <w:p w:rsidR="004A6653" w:rsidRDefault="004A6653" w:rsidP="000271BC">
      <w:pPr>
        <w:spacing w:after="0" w:line="240" w:lineRule="auto"/>
        <w:jc w:val="both"/>
        <w:rPr>
          <w:rFonts w:ascii="Times New Roman" w:hAnsi="Times New Roman" w:cs="Times New Roman"/>
          <w:bCs/>
          <w:sz w:val="24"/>
        </w:rPr>
      </w:pPr>
    </w:p>
    <w:p w:rsidR="0074468C" w:rsidRDefault="004A6653" w:rsidP="000271BC">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A8773C" w:rsidRPr="00A8773C">
        <w:rPr>
          <w:rFonts w:ascii="Times New Roman" w:hAnsi="Times New Roman" w:cs="Times New Roman"/>
          <w:bCs/>
          <w:sz w:val="24"/>
        </w:rPr>
        <w:t>Osnivanjem Centra organske proizvodnje u Selenči, stekli su se uslovi da se edukuju poljoprivrednici zainteresovani za ovaj način proizvodnje. Učenici poljoprivredne škole u Baču,</w:t>
      </w:r>
      <w:r>
        <w:rPr>
          <w:rFonts w:ascii="Times New Roman" w:hAnsi="Times New Roman" w:cs="Times New Roman"/>
          <w:bCs/>
          <w:sz w:val="24"/>
        </w:rPr>
        <w:t xml:space="preserve"> </w:t>
      </w:r>
      <w:r w:rsidR="00A8773C" w:rsidRPr="004A6653">
        <w:rPr>
          <w:rFonts w:ascii="Times New Roman" w:hAnsi="Times New Roman" w:cs="Times New Roman"/>
          <w:sz w:val="24"/>
        </w:rPr>
        <w:t> praktično imaju privilegiju da u okviru Centra i na školskoj ekonomiji učestvuju u kompletnom procesu, od setve do skidanja proizvoda. U edukacije i praktično izučavanje organskog načina proizvodnje uključeni su i profesori škole, koji su veoma aktivni u primeni principa organske proizvodnje na ekonomiji škole.</w:t>
      </w:r>
      <w:r w:rsidR="0074468C">
        <w:rPr>
          <w:rFonts w:ascii="Times New Roman" w:hAnsi="Times New Roman" w:cs="Times New Roman"/>
          <w:bCs/>
          <w:sz w:val="24"/>
        </w:rPr>
        <w:t xml:space="preserve"> </w:t>
      </w:r>
      <w:r w:rsidR="00A8773C" w:rsidRPr="00A8773C">
        <w:rPr>
          <w:rFonts w:ascii="Times New Roman" w:hAnsi="Times New Roman" w:cs="Times New Roman"/>
          <w:sz w:val="24"/>
        </w:rPr>
        <w:t>- Od 2007. godine, odnosno od samog početka rada Centra, Poljoprivredna škola iz Bača, direktno je uključena u organizovanje organske proizvodnje poljoprivrednih kultura, najčešće povrća, ali i ratarskih kultura. Pošto su u rad Centra uključeni eksperti iz ove oblasti, jasno je da učenici kao i njihovi nastavnici, crpe znanje od najeminentnijih stručnjaka.</w:t>
      </w:r>
    </w:p>
    <w:p w:rsidR="0074468C" w:rsidRDefault="0074468C" w:rsidP="000271BC">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A8773C" w:rsidRPr="00A8773C">
        <w:rPr>
          <w:rFonts w:ascii="Times New Roman" w:hAnsi="Times New Roman" w:cs="Times New Roman"/>
          <w:sz w:val="24"/>
        </w:rPr>
        <w:t>Bili su uključeni u rad za vreme trajanja simpozijuma i svih stručnih skupova, a zatim znanja primenjuju na oglednim parcelama u okviru školske ekonomije. Ogledno polje na školskoj ekonomiji zasejano je sa oko 50 različitih biljnih vrsta, na koje se primenjuju principi organske proizvodnje, što će svakako rezulirati većim nivoom znanja, kod učenika i nastavnika – rekao nam je Jozef Gašparovski, predsednik Centra za organsku proizvodnju.</w:t>
      </w:r>
    </w:p>
    <w:p w:rsidR="0074468C" w:rsidRDefault="0074468C" w:rsidP="000271BC">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A8773C" w:rsidRPr="00A8773C">
        <w:rPr>
          <w:rFonts w:ascii="Times New Roman" w:hAnsi="Times New Roman" w:cs="Times New Roman"/>
          <w:sz w:val="24"/>
        </w:rPr>
        <w:t>Na oglednim poljima školske ekonomije, ne primenjuje se ništa što nije organsko. Nema prihrane raznim sredstvima i ostalih radnji koje se primenjuju u tradicionalnoj poljoprivrednoj proizvodnji, potvrđuje nam Libuška Fačara, koju je Škola zadužila za saradnju sa Centrom.</w:t>
      </w:r>
      <w:r w:rsidR="00A8773C" w:rsidRPr="00A8773C">
        <w:rPr>
          <w:rFonts w:ascii="Times New Roman" w:hAnsi="Times New Roman" w:cs="Times New Roman"/>
          <w:sz w:val="24"/>
        </w:rPr>
        <w:br/>
        <w:t>- Deo predmeta Biljna proizvodnja 1, posvećen je organskoj proizvodnji biljaka. To je deo koji se odnosi na teoretska znanja i naslanja se na dobru saradnju sa Centrom, odnosno na sticanje teoretskih, ali i praktičnih znanja, koja se direktno primenjuju na školskoj ekonomiji. Deca su veoma ponosna na proizvode koje sami sade, neguju i na kraju oberu. Oni su i najveći konzumenti ovih proizvoda - rekla nam je Libuška Fačara.</w:t>
      </w:r>
    </w:p>
    <w:p w:rsidR="00A8773C" w:rsidRPr="0074468C" w:rsidRDefault="0074468C" w:rsidP="000271BC">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A8773C" w:rsidRPr="00A8773C">
        <w:rPr>
          <w:rFonts w:ascii="Times New Roman" w:hAnsi="Times New Roman" w:cs="Times New Roman"/>
          <w:sz w:val="24"/>
        </w:rPr>
        <w:t>Veliki doprinos i podršku za razvoj saradnje Centra za organsku proizvodnju i poljoprivredne škole, daje i Opština Bač, koja po rečima Libuške Fačara, prepoznaje značaj organske proizvodnje, a uključuje se i direktno u saradnju Škole, Centra i Univerziteta Edukons iz Sremske Kamenice, gde je razvijen smer organske proizdvodnje.</w:t>
      </w:r>
    </w:p>
    <w:p w:rsidR="00A8773C" w:rsidRPr="00A8773C" w:rsidRDefault="00A8773C" w:rsidP="004A6653">
      <w:pPr>
        <w:spacing w:after="0" w:line="240" w:lineRule="auto"/>
        <w:rPr>
          <w:rFonts w:ascii="Times New Roman" w:hAnsi="Times New Roman" w:cs="Times New Roman"/>
          <w:b/>
          <w:sz w:val="28"/>
        </w:rPr>
      </w:pPr>
    </w:p>
    <w:p w:rsidR="00A8773C" w:rsidRPr="00FA32FA" w:rsidRDefault="004A6653" w:rsidP="00940063">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 xml:space="preserve">Ruma: </w:t>
      </w:r>
      <w:r w:rsidR="00A8773C" w:rsidRPr="00FA32FA">
        <w:rPr>
          <w:rFonts w:ascii="Times New Roman" w:hAnsi="Times New Roman" w:cs="Times New Roman"/>
          <w:b/>
          <w:color w:val="0000CC"/>
          <w:sz w:val="28"/>
        </w:rPr>
        <w:t>Kineziterapija za decu tri puta nedeljno</w:t>
      </w:r>
    </w:p>
    <w:p w:rsidR="004A6653" w:rsidRDefault="004A6653" w:rsidP="00940063">
      <w:pPr>
        <w:spacing w:after="0" w:line="240" w:lineRule="auto"/>
        <w:jc w:val="both"/>
        <w:rPr>
          <w:rFonts w:ascii="Times New Roman" w:hAnsi="Times New Roman" w:cs="Times New Roman"/>
          <w:bCs/>
          <w:sz w:val="24"/>
        </w:rPr>
      </w:pPr>
    </w:p>
    <w:p w:rsidR="0074468C" w:rsidRDefault="004A6653" w:rsidP="00940063">
      <w:pPr>
        <w:spacing w:after="0" w:line="240" w:lineRule="auto"/>
        <w:jc w:val="both"/>
        <w:rPr>
          <w:rFonts w:ascii="Times New Roman" w:hAnsi="Times New Roman" w:cs="Times New Roman"/>
          <w:sz w:val="24"/>
        </w:rPr>
      </w:pPr>
      <w:r w:rsidRPr="00A8773C">
        <w:rPr>
          <w:rFonts w:ascii="Times New Roman" w:hAnsi="Times New Roman" w:cs="Times New Roman"/>
          <w:sz w:val="24"/>
          <w:lang w:eastAsia="sr-Latn-RS"/>
        </w:rPr>
        <w:drawing>
          <wp:anchor distT="0" distB="0" distL="114300" distR="114300" simplePos="0" relativeHeight="251696128" behindDoc="0" locked="0" layoutInCell="1" allowOverlap="1" wp14:anchorId="5309F408" wp14:editId="3FE3C880">
            <wp:simplePos x="0" y="0"/>
            <wp:positionH relativeFrom="column">
              <wp:posOffset>8890</wp:posOffset>
            </wp:positionH>
            <wp:positionV relativeFrom="paragraph">
              <wp:posOffset>196850</wp:posOffset>
            </wp:positionV>
            <wp:extent cx="2093595" cy="1446530"/>
            <wp:effectExtent l="0" t="0" r="1905" b="1270"/>
            <wp:wrapSquare wrapText="bothSides"/>
            <wp:docPr id="22" name="Picture 22" descr="Договорено пружање терапије деци са сметњама у развој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говорено пружање терапије деци са сметњама у развоју">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93595" cy="14465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rPr>
        <w:tab/>
      </w:r>
      <w:r w:rsidR="00A8773C" w:rsidRPr="004A6653">
        <w:rPr>
          <w:rFonts w:ascii="Times New Roman" w:hAnsi="Times New Roman" w:cs="Times New Roman"/>
          <w:bCs/>
          <w:sz w:val="24"/>
        </w:rPr>
        <w:t>Centar za socijalni rad i Dom zdravlja potpisali su ugovor o poslovno-tehničkoj saradnji koji podrazumeva angažovanje fizioterapeuta u Dnevnom boravku i pružanje terapije</w:t>
      </w:r>
      <w:r>
        <w:rPr>
          <w:rFonts w:ascii="Times New Roman" w:hAnsi="Times New Roman" w:cs="Times New Roman"/>
          <w:sz w:val="24"/>
        </w:rPr>
        <w:t xml:space="preserve"> </w:t>
      </w:r>
      <w:r w:rsidR="00A8773C" w:rsidRPr="00A8773C">
        <w:rPr>
          <w:rFonts w:ascii="Times New Roman" w:hAnsi="Times New Roman" w:cs="Times New Roman"/>
          <w:sz w:val="24"/>
        </w:rPr>
        <w:t> deci sa smetnjama u razvoju kojima je taj vid zdravstvene usluge neophodan. Direktor Centra za socijalni rad Vesna Pavlović ističe da je od samog početka rada Dnevnog boravka za decu i mlade sa smetnjama u razvoju cilj bio da im se omogući najbolja nega, te da će sada to biti sprovedeno u delo.</w:t>
      </w:r>
      <w:r w:rsidR="0074468C">
        <w:rPr>
          <w:rFonts w:ascii="Times New Roman" w:hAnsi="Times New Roman" w:cs="Times New Roman"/>
          <w:sz w:val="24"/>
        </w:rPr>
        <w:t xml:space="preserve"> </w:t>
      </w:r>
      <w:r w:rsidR="00A8773C" w:rsidRPr="00A8773C">
        <w:rPr>
          <w:rFonts w:ascii="Times New Roman" w:hAnsi="Times New Roman" w:cs="Times New Roman"/>
          <w:sz w:val="24"/>
        </w:rPr>
        <w:t>- Ovo je velika stvar za decu i mlade koji svakodnevno dolaze u naš boravak, pre svega sa zdravstvenog aspekta. Fizioterapeut iz Doma zdravlja će ovde dolaziti tri puta nedeljno i samim tim kvalitet usluga boravka će se podići na viši ni</w:t>
      </w:r>
      <w:r w:rsidR="0074468C">
        <w:rPr>
          <w:rFonts w:ascii="Times New Roman" w:hAnsi="Times New Roman" w:cs="Times New Roman"/>
          <w:sz w:val="24"/>
        </w:rPr>
        <w:t>vo – istakla je Vesna Pavlović.</w:t>
      </w:r>
    </w:p>
    <w:p w:rsidR="0074468C" w:rsidRDefault="0074468C" w:rsidP="00940063">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A8773C" w:rsidRPr="00A8773C">
        <w:rPr>
          <w:rFonts w:ascii="Times New Roman" w:hAnsi="Times New Roman" w:cs="Times New Roman"/>
          <w:sz w:val="24"/>
        </w:rPr>
        <w:t>Fizioterapeuti Doma zdravlja će, objašnjava dr Snežana Bojanić Stojić, direktor ove zdravstvene ustanove, dolaziti u okviru radnog vremena, tako da za realizaciju ovog projekta neće biti potrebna dodatna novčana sredstva.</w:t>
      </w:r>
      <w:r>
        <w:rPr>
          <w:rFonts w:ascii="Times New Roman" w:hAnsi="Times New Roman" w:cs="Times New Roman"/>
          <w:sz w:val="24"/>
        </w:rPr>
        <w:t xml:space="preserve"> </w:t>
      </w:r>
      <w:r w:rsidR="00A8773C" w:rsidRPr="00A8773C">
        <w:rPr>
          <w:rFonts w:ascii="Times New Roman" w:hAnsi="Times New Roman" w:cs="Times New Roman"/>
          <w:sz w:val="24"/>
        </w:rPr>
        <w:t>- Postojanje Dnevnog boravka za decu i mlade sa smetnjama u razvoju važan je za našu sredinu. Osećamo potrebu da pomognemo deci iz Dnevnog boravka, jer imamo na raspolaganju kućnog fizioterapeuta. Moram da istaknem da ova saradnja nije vremenski ograničena i verujem da će u budućnosti biti moguće i zapošljavanje fizioterapeuta u samom Dnevnom boravku. Dok se to ne dogodi Dom zdravlja će pomoći – naglasila je dr Snežana Bojanić Stojić.</w:t>
      </w:r>
    </w:p>
    <w:p w:rsidR="00A8773C" w:rsidRPr="00A8773C" w:rsidRDefault="0074468C" w:rsidP="00940063">
      <w:pPr>
        <w:spacing w:after="0" w:line="240" w:lineRule="auto"/>
        <w:jc w:val="both"/>
        <w:rPr>
          <w:rFonts w:ascii="Times New Roman" w:hAnsi="Times New Roman" w:cs="Times New Roman"/>
          <w:sz w:val="24"/>
        </w:rPr>
      </w:pPr>
      <w:r>
        <w:rPr>
          <w:rFonts w:ascii="Times New Roman" w:hAnsi="Times New Roman" w:cs="Times New Roman"/>
          <w:sz w:val="24"/>
        </w:rPr>
        <w:tab/>
      </w:r>
      <w:r w:rsidR="00A8773C" w:rsidRPr="00A8773C">
        <w:rPr>
          <w:rFonts w:ascii="Times New Roman" w:hAnsi="Times New Roman" w:cs="Times New Roman"/>
          <w:sz w:val="24"/>
        </w:rPr>
        <w:t>U Dnevnom boravku za decu i mlade sa smetnjama u razvoju ima 24 korisnika, od kojih sedmoro ima potrebu za kineziterapijom. Oligofrenolog Dnevnog boravka Bojan Kosanović podseća da ovaj ugovor znači da će nakon dve godine pauze deca i mla</w:t>
      </w:r>
      <w:r>
        <w:rPr>
          <w:rFonts w:ascii="Times New Roman" w:hAnsi="Times New Roman" w:cs="Times New Roman"/>
          <w:sz w:val="24"/>
        </w:rPr>
        <w:t xml:space="preserve">di ponovo imati fizioterapeuta. </w:t>
      </w:r>
      <w:r w:rsidR="00A8773C" w:rsidRPr="00A8773C">
        <w:rPr>
          <w:rFonts w:ascii="Times New Roman" w:hAnsi="Times New Roman" w:cs="Times New Roman"/>
          <w:sz w:val="24"/>
        </w:rPr>
        <w:t>- Četvoro od sedam naših korisnika koji koriste kineziterapiju su mlađe uzrasne dobi i upravo je njima taj vid zdravstvene usluge najpotrebniji. Rezultati kineziterapija su u prethodnom periodu bili sjajni i to najbolje znaju roditelji ove dece, koji sada neće morati da u privatnoj režiji angažuju fizioterapeuta – istakao je Kosanović.</w:t>
      </w:r>
    </w:p>
    <w:p w:rsidR="00A8773C" w:rsidRPr="000F740C" w:rsidRDefault="00A8773C" w:rsidP="000F740C">
      <w:pPr>
        <w:spacing w:after="0" w:line="240" w:lineRule="auto"/>
        <w:jc w:val="both"/>
        <w:rPr>
          <w:rFonts w:ascii="Times New Roman" w:hAnsi="Times New Roman" w:cs="Times New Roman"/>
          <w:sz w:val="24"/>
        </w:rPr>
      </w:pPr>
    </w:p>
    <w:p w:rsidR="00AA381D" w:rsidRPr="00FA32FA" w:rsidRDefault="00AA381D" w:rsidP="00E57ABD">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Đački parlament u Narodnoj skupštini</w:t>
      </w:r>
    </w:p>
    <w:p w:rsidR="00AA381D" w:rsidRPr="00AA381D" w:rsidRDefault="00AA381D" w:rsidP="00E57ABD">
      <w:pPr>
        <w:spacing w:after="0" w:line="240" w:lineRule="auto"/>
        <w:jc w:val="both"/>
        <w:rPr>
          <w:rFonts w:ascii="Times New Roman" w:hAnsi="Times New Roman" w:cs="Times New Roman"/>
          <w:bCs/>
          <w:sz w:val="24"/>
        </w:rPr>
      </w:pPr>
    </w:p>
    <w:p w:rsidR="0074468C" w:rsidRDefault="00FA32FA" w:rsidP="00E57ABD">
      <w:pPr>
        <w:spacing w:after="0" w:line="240" w:lineRule="auto"/>
        <w:jc w:val="both"/>
        <w:rPr>
          <w:rFonts w:ascii="Times New Roman" w:hAnsi="Times New Roman" w:cs="Times New Roman"/>
          <w:sz w:val="24"/>
        </w:rPr>
      </w:pPr>
      <w:r w:rsidRPr="00AA381D">
        <w:rPr>
          <w:rFonts w:ascii="Times New Roman" w:hAnsi="Times New Roman" w:cs="Times New Roman"/>
          <w:sz w:val="24"/>
          <w:lang w:eastAsia="sr-Latn-RS"/>
        </w:rPr>
        <w:drawing>
          <wp:anchor distT="0" distB="0" distL="114300" distR="114300" simplePos="0" relativeHeight="251681792" behindDoc="0" locked="0" layoutInCell="1" allowOverlap="1" wp14:anchorId="1CEA4330" wp14:editId="6220577C">
            <wp:simplePos x="0" y="0"/>
            <wp:positionH relativeFrom="column">
              <wp:posOffset>3886200</wp:posOffset>
            </wp:positionH>
            <wp:positionV relativeFrom="paragraph">
              <wp:posOffset>193675</wp:posOffset>
            </wp:positionV>
            <wp:extent cx="2019300" cy="1395730"/>
            <wp:effectExtent l="0" t="0" r="0" b="0"/>
            <wp:wrapSquare wrapText="bothSides"/>
            <wp:docPr id="13" name="Picture 13" descr="Ђачки парламент у Народној скупштини">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Ђачки парламент у Народној скупштини">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19300" cy="1395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4468C">
        <w:rPr>
          <w:rFonts w:ascii="Times New Roman" w:hAnsi="Times New Roman" w:cs="Times New Roman"/>
          <w:bCs/>
          <w:sz w:val="24"/>
        </w:rPr>
        <w:tab/>
      </w:r>
      <w:r w:rsidR="00AA381D" w:rsidRPr="00AA381D">
        <w:rPr>
          <w:rFonts w:ascii="Times New Roman" w:hAnsi="Times New Roman" w:cs="Times New Roman"/>
          <w:bCs/>
          <w:sz w:val="24"/>
        </w:rPr>
        <w:t>Na inicijativu Branke Janković, jedne od dveju poslanica u srpskom parlamentu iz Sremskih Karlovaca, 12 učenika karlovačke Osnovne škole „23. oktobar” sa svojim nastavnicima</w:t>
      </w:r>
      <w:r w:rsidR="00AA381D" w:rsidRPr="00AA381D">
        <w:rPr>
          <w:rFonts w:ascii="Times New Roman" w:hAnsi="Times New Roman" w:cs="Times New Roman"/>
          <w:sz w:val="24"/>
        </w:rPr>
        <w:t> bili su gosti Narodne skupštine.Predstavnici Đačkog parlamenta, učenici sedmog i osmog razreda, koji su činili delegaciju iz Sremskih Karlovaca, imali su priliku da se upoznaju s istorijatom i funkcionisanjem republičkog parlamenta.</w:t>
      </w:r>
    </w:p>
    <w:p w:rsidR="00AA381D" w:rsidRDefault="0074468C" w:rsidP="00E57ABD">
      <w:pPr>
        <w:spacing w:after="0" w:line="240" w:lineRule="auto"/>
        <w:jc w:val="both"/>
        <w:rPr>
          <w:rFonts w:ascii="Times New Roman" w:hAnsi="Times New Roman" w:cs="Times New Roman"/>
          <w:sz w:val="24"/>
        </w:rPr>
      </w:pPr>
      <w:r>
        <w:rPr>
          <w:rFonts w:ascii="Times New Roman" w:hAnsi="Times New Roman" w:cs="Times New Roman"/>
          <w:sz w:val="24"/>
        </w:rPr>
        <w:tab/>
      </w:r>
      <w:r w:rsidR="00AA381D" w:rsidRPr="00AA381D">
        <w:rPr>
          <w:rFonts w:ascii="Times New Roman" w:hAnsi="Times New Roman" w:cs="Times New Roman"/>
          <w:sz w:val="24"/>
        </w:rPr>
        <w:t>U društvu poslanice obišli su skupštinsko zdanje, čija gradnja je završena u vreme kada je parlamentu predsedavao Karlovčanin Stevan Ćirić. Poseban utisak na njih ostavila je biblioteka, koja je projektovana poput spomen-biblioteke Karlovačke gimanzije, ali većih razmera. Predstavnici karlovačkog Đačkog parlamenta bili su u prilici i da razgovaraju s poslanicima. </w:t>
      </w:r>
    </w:p>
    <w:p w:rsidR="00AA381D" w:rsidRDefault="00AA381D" w:rsidP="00B67B4C">
      <w:pPr>
        <w:spacing w:after="0" w:line="240" w:lineRule="auto"/>
        <w:jc w:val="both"/>
        <w:rPr>
          <w:rFonts w:ascii="Times New Roman" w:hAnsi="Times New Roman" w:cs="Times New Roman"/>
          <w:sz w:val="24"/>
        </w:rPr>
      </w:pPr>
    </w:p>
    <w:p w:rsidR="004A6653" w:rsidRPr="00FA32FA" w:rsidRDefault="004A6653" w:rsidP="004A6653">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 xml:space="preserve">Fakultet sporta i fizičkog vaspitanja: Priznanja za najuspešnije </w:t>
      </w:r>
    </w:p>
    <w:p w:rsidR="004A6653" w:rsidRPr="00FA32FA" w:rsidRDefault="004A6653" w:rsidP="004A6653">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škole na sportskim takmičenjima</w:t>
      </w:r>
    </w:p>
    <w:p w:rsidR="004A6653" w:rsidRDefault="004A6653" w:rsidP="00CC066A">
      <w:pPr>
        <w:spacing w:after="0" w:line="240" w:lineRule="auto"/>
        <w:jc w:val="both"/>
        <w:rPr>
          <w:rFonts w:ascii="Times New Roman" w:hAnsi="Times New Roman" w:cs="Times New Roman"/>
          <w:b/>
          <w:bCs/>
          <w:sz w:val="24"/>
        </w:rPr>
      </w:pPr>
    </w:p>
    <w:p w:rsidR="0074468C" w:rsidRDefault="004A6653" w:rsidP="00CC066A">
      <w:pPr>
        <w:spacing w:after="0" w:line="240" w:lineRule="auto"/>
        <w:jc w:val="both"/>
        <w:rPr>
          <w:rFonts w:ascii="Times New Roman" w:hAnsi="Times New Roman" w:cs="Times New Roman"/>
          <w:sz w:val="24"/>
        </w:rPr>
      </w:pPr>
      <w:r>
        <w:rPr>
          <w:rFonts w:ascii="Times New Roman" w:hAnsi="Times New Roman" w:cs="Times New Roman"/>
          <w:b/>
          <w:bCs/>
          <w:sz w:val="24"/>
        </w:rPr>
        <w:tab/>
      </w:r>
      <w:r w:rsidRPr="004A6653">
        <w:rPr>
          <w:rFonts w:ascii="Times New Roman" w:hAnsi="Times New Roman" w:cs="Times New Roman"/>
          <w:bCs/>
          <w:sz w:val="24"/>
        </w:rPr>
        <w:t>Priznanja za škole koje su ostvarile najbolje rezultate na sportskim takmičenjima, od opštinskog do republičkog nivoa, u školskoj 2014/2015. godini uručena su na Fakulte</w:t>
      </w:r>
      <w:r>
        <w:rPr>
          <w:rFonts w:ascii="Times New Roman" w:hAnsi="Times New Roman" w:cs="Times New Roman"/>
          <w:bCs/>
          <w:sz w:val="24"/>
        </w:rPr>
        <w:t xml:space="preserve">tu sporta i fizičkog vaspitanja. </w:t>
      </w:r>
      <w:r w:rsidRPr="004A6653">
        <w:rPr>
          <w:rFonts w:ascii="Times New Roman" w:hAnsi="Times New Roman" w:cs="Times New Roman"/>
          <w:sz w:val="24"/>
        </w:rPr>
        <w:t>Najuspešnije u sportskim nadmetanjima bile su osnovne škole „Jožef Atila”, „Miloš Crnjanski” i „Đura Jakšić”, dok je u kategoriji srednjih škola za najbolju proglašena Gimnazija „Jovan Jovanović Zmaj”, drugo mesto je zauzela Srednja škola „Svetozar Miletić”, a trećeplasirana je Gimnazija „Svetozar Marković“.</w:t>
      </w:r>
      <w:r w:rsidR="0074468C">
        <w:rPr>
          <w:rFonts w:ascii="Times New Roman" w:hAnsi="Times New Roman" w:cs="Times New Roman"/>
          <w:sz w:val="24"/>
        </w:rPr>
        <w:t xml:space="preserve"> </w:t>
      </w:r>
      <w:r w:rsidRPr="004A6653">
        <w:rPr>
          <w:rFonts w:ascii="Times New Roman" w:hAnsi="Times New Roman" w:cs="Times New Roman"/>
          <w:sz w:val="24"/>
        </w:rPr>
        <w:t>Dodelu priznanja školama najuspešnijim u sportskim takmičenjima organizovao je Savez za školski sport grada Novog Sada koji sagledava rezultate 37 osnovnih i 20 srednjih škola. Rangira se svaki uspeh u školskom sportu ekipno i pojedinačno, na opštinskom, okružnom, međuokružnom i republičkom nivou. što školama donosi određeni broj bodova.</w:t>
      </w:r>
    </w:p>
    <w:p w:rsidR="004A6653" w:rsidRDefault="0074468C" w:rsidP="00CC066A">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4A6653" w:rsidRPr="004A6653">
        <w:rPr>
          <w:rFonts w:ascii="Times New Roman" w:hAnsi="Times New Roman" w:cs="Times New Roman"/>
          <w:sz w:val="24"/>
        </w:rPr>
        <w:t>U protekloj godini u školskim sportskim takmičenjima koje je organizovao Savez za školski sport i olimpijsko vaspitanje Novog Sada učestvovalo je oko 6.000 učenika osnovnih i srednjih škola. Oni su se takmičili u stonom tenisu, plivanju, rukometu, odbojci, košarci, sportskoj gimnastici, malom fudbalu, streljaštvu, atletici, krosu i malim olimpijskim igrama, karateu, yudou i tenisu. Na republičkim takmičenjima učestvovalo je 293 učenika iz Novog Sada, koji su osvojili 85 medalja, od toga 24 zlatnih, 31 srebrnih i 30 bronzanih.</w:t>
      </w:r>
    </w:p>
    <w:p w:rsidR="004A6653" w:rsidRDefault="004A6653" w:rsidP="00CC066A">
      <w:pPr>
        <w:spacing w:after="0" w:line="240" w:lineRule="auto"/>
        <w:jc w:val="both"/>
        <w:rPr>
          <w:rFonts w:ascii="Times New Roman" w:hAnsi="Times New Roman" w:cs="Times New Roman"/>
          <w:sz w:val="24"/>
        </w:rPr>
      </w:pPr>
    </w:p>
    <w:p w:rsidR="00FA32FA" w:rsidRPr="00FA32FA" w:rsidRDefault="00FA32FA" w:rsidP="00FA32FA">
      <w:pPr>
        <w:spacing w:after="0" w:line="240" w:lineRule="auto"/>
        <w:jc w:val="center"/>
        <w:rPr>
          <w:rFonts w:ascii="Times New Roman" w:eastAsia="Calibri" w:hAnsi="Times New Roman" w:cs="Times New Roman"/>
          <w:b/>
          <w:color w:val="0000CC"/>
          <w:sz w:val="28"/>
        </w:rPr>
      </w:pPr>
      <w:r w:rsidRPr="00FA32FA">
        <w:rPr>
          <w:rFonts w:ascii="Times New Roman" w:eastAsia="Calibri" w:hAnsi="Times New Roman" w:cs="Times New Roman"/>
          <w:b/>
          <w:color w:val="0000CC"/>
          <w:sz w:val="28"/>
        </w:rPr>
        <w:t>Otvorena priča na tabu teme</w:t>
      </w:r>
    </w:p>
    <w:p w:rsidR="00FA32FA" w:rsidRPr="00FA32FA" w:rsidRDefault="00FA32FA" w:rsidP="00FA32FA">
      <w:pPr>
        <w:spacing w:after="0" w:line="240" w:lineRule="auto"/>
        <w:jc w:val="both"/>
        <w:rPr>
          <w:rFonts w:ascii="Times New Roman" w:eastAsia="Calibri" w:hAnsi="Times New Roman" w:cs="Times New Roman"/>
          <w:bCs/>
          <w:sz w:val="24"/>
        </w:rPr>
      </w:pPr>
    </w:p>
    <w:p w:rsidR="00FA32FA" w:rsidRDefault="00FA32FA" w:rsidP="00FA32FA">
      <w:pPr>
        <w:spacing w:after="0" w:line="240" w:lineRule="auto"/>
        <w:jc w:val="both"/>
        <w:rPr>
          <w:rFonts w:ascii="Times New Roman" w:eastAsia="Calibri" w:hAnsi="Times New Roman" w:cs="Times New Roman"/>
          <w:bCs/>
          <w:sz w:val="24"/>
        </w:rPr>
      </w:pPr>
      <w:r w:rsidRPr="00FA32FA">
        <w:rPr>
          <w:rFonts w:ascii="Times New Roman" w:eastAsia="Calibri" w:hAnsi="Times New Roman" w:cs="Times New Roman"/>
          <w:sz w:val="24"/>
          <w:lang w:eastAsia="sr-Latn-RS"/>
        </w:rPr>
        <w:drawing>
          <wp:anchor distT="0" distB="0" distL="114300" distR="114300" simplePos="0" relativeHeight="251710464" behindDoc="0" locked="0" layoutInCell="1" allowOverlap="1" wp14:anchorId="3F46CBF7" wp14:editId="1A0BA94F">
            <wp:simplePos x="0" y="0"/>
            <wp:positionH relativeFrom="column">
              <wp:posOffset>3886200</wp:posOffset>
            </wp:positionH>
            <wp:positionV relativeFrom="paragraph">
              <wp:posOffset>208915</wp:posOffset>
            </wp:positionV>
            <wp:extent cx="2023110" cy="1397635"/>
            <wp:effectExtent l="0" t="0" r="0" b="0"/>
            <wp:wrapSquare wrapText="bothSides"/>
            <wp:docPr id="27" name="Picture 27" descr="Радионица за више генерациј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адионица за више генерација">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23110" cy="1397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rPr>
        <w:tab/>
      </w:r>
      <w:r w:rsidRPr="00FA32FA">
        <w:rPr>
          <w:rFonts w:ascii="Times New Roman" w:eastAsia="Calibri" w:hAnsi="Times New Roman" w:cs="Times New Roman"/>
          <w:bCs/>
          <w:sz w:val="24"/>
        </w:rPr>
        <w:t>U okviru projekta „Zlatni most”, koju uz finansijsku pomoć Pokrajinskog sekretarijata za sport i omladinu sprovodi zrenjaninsko udruženje „Skaska”, u Osnovnoj školi „Branko Radičević”</w:t>
      </w:r>
      <w:r w:rsidRPr="00FA32FA">
        <w:rPr>
          <w:rFonts w:ascii="Times New Roman" w:eastAsia="Calibri" w:hAnsi="Times New Roman" w:cs="Times New Roman"/>
          <w:sz w:val="24"/>
        </w:rPr>
        <w:t> u Čenti održana je radionica o reproduktivnom zdravlju i upriličen je književni susret sa Jasminkom Petrović, autorkom knjige „Seks za početnike”. Radionicu je uz Jasminku Petrović vodila psiholog Ivana Lukić. Cilj ovog projekta je, inače, da se deca, već u osnovnoškolskom uzrastu, ali i odrasli, senzibilišu, ohrabre i pokrenu da međusobno razgovaraju o adolescenciji, reproduktivnom zdravlju, seksualnosti i toleranciji.</w:t>
      </w:r>
      <w:r>
        <w:rPr>
          <w:rFonts w:ascii="Times New Roman" w:eastAsia="Calibri" w:hAnsi="Times New Roman" w:cs="Times New Roman"/>
          <w:bCs/>
          <w:sz w:val="24"/>
        </w:rPr>
        <w:t xml:space="preserve"> </w:t>
      </w:r>
      <w:r w:rsidRPr="00FA32FA">
        <w:rPr>
          <w:rFonts w:ascii="Times New Roman" w:eastAsia="Calibri" w:hAnsi="Times New Roman" w:cs="Times New Roman"/>
          <w:sz w:val="24"/>
        </w:rPr>
        <w:t>- Svrha je da se pređe most između dece i odraslih, kao i prelazak dece iz sveta detinjstva u svet odraslih. Samim tim, projekat je namenjen deci, roditeljima i nastavnicima - objašnjava školska bibliotekarka iz Čente Jasmina Stankov.Radionica se odvijala u dve grupe i svaka od njih je prošla dva bloka.</w:t>
      </w:r>
    </w:p>
    <w:p w:rsidR="00FA32FA" w:rsidRPr="00FA32FA" w:rsidRDefault="00FA32FA" w:rsidP="00FA32FA">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Pr="00FA32FA">
        <w:rPr>
          <w:rFonts w:ascii="Times New Roman" w:eastAsia="Calibri" w:hAnsi="Times New Roman" w:cs="Times New Roman"/>
          <w:sz w:val="24"/>
        </w:rPr>
        <w:t>U prvom bloku psiholog je razgovarao sa odraslima, odnosno roditeljima i nastavnicima, na temu adolescencije i seksualnog vaspitanja, a Jasminka Petrović je sa učenicima diskutovala o knjizi „Seks za početnike”, iz koje su čitani delovi koji su učenicima „zapali za oko”. Đaci su ujedno postavljali pitanja o pubertetu, javno ili na ceduljici, a sam razgovor o seksu odvijao se bez dlake na jeziku. U drugom bloku su voditeljke zamenile uloge, tako da je Ivana Lukić sa učenicima razgovarala o pubertetu i seksu, a Jasminka Petrović sa odraslima o knjizi i seksualnom vaspitanju.</w:t>
      </w:r>
      <w:r>
        <w:rPr>
          <w:rFonts w:ascii="Times New Roman" w:eastAsia="Calibri" w:hAnsi="Times New Roman" w:cs="Times New Roman"/>
          <w:bCs/>
          <w:sz w:val="24"/>
        </w:rPr>
        <w:t xml:space="preserve"> </w:t>
      </w:r>
      <w:r w:rsidRPr="00FA32FA">
        <w:rPr>
          <w:rFonts w:ascii="Times New Roman" w:eastAsia="Calibri" w:hAnsi="Times New Roman" w:cs="Times New Roman"/>
          <w:sz w:val="24"/>
        </w:rPr>
        <w:t>Poslednji deo druženja bio je predviđen za zajednički rad. Odrasli su izvukli listiće sa učeničkim pitanjima i odgovarali su na njih. Najveća pomoć dobijena je od nastavnice biologije Vladane Mihajlović, jer ova tema na časovima biologije ne predstavlja tabu.</w:t>
      </w:r>
    </w:p>
    <w:p w:rsidR="00FA32FA" w:rsidRPr="00FA32FA" w:rsidRDefault="00FA32FA" w:rsidP="00FA32FA">
      <w:pPr>
        <w:spacing w:after="0" w:line="240" w:lineRule="auto"/>
        <w:jc w:val="both"/>
        <w:rPr>
          <w:rFonts w:ascii="Times New Roman" w:eastAsia="Times New Roman" w:hAnsi="Times New Roman" w:cs="Times New Roman"/>
          <w:bCs/>
          <w:color w:val="000000"/>
          <w:sz w:val="24"/>
          <w:szCs w:val="48"/>
          <w:lang w:val="en-US"/>
        </w:rPr>
      </w:pPr>
    </w:p>
    <w:p w:rsidR="00FA32FA" w:rsidRPr="00FA32FA" w:rsidRDefault="00FA32FA" w:rsidP="00FA32FA">
      <w:pPr>
        <w:shd w:val="clear" w:color="auto" w:fill="FFFFFF"/>
        <w:spacing w:after="0" w:line="240" w:lineRule="auto"/>
        <w:jc w:val="center"/>
        <w:rPr>
          <w:rFonts w:ascii="Times New Roman" w:eastAsia="Times New Roman" w:hAnsi="Times New Roman" w:cs="Times New Roman"/>
          <w:b/>
          <w:bCs/>
          <w:color w:val="0000CC"/>
          <w:sz w:val="28"/>
        </w:rPr>
      </w:pPr>
      <w:r w:rsidRPr="00FA32FA">
        <w:rPr>
          <w:rFonts w:ascii="Times New Roman" w:eastAsia="Times New Roman" w:hAnsi="Times New Roman" w:cs="Times New Roman"/>
          <w:b/>
          <w:bCs/>
          <w:color w:val="0000CC"/>
          <w:sz w:val="28"/>
        </w:rPr>
        <w:t>Kako unaprediti rad učitelja</w:t>
      </w:r>
    </w:p>
    <w:p w:rsidR="00FA32FA" w:rsidRPr="00FA32FA" w:rsidRDefault="00FA32FA" w:rsidP="00FA32FA">
      <w:pPr>
        <w:shd w:val="clear" w:color="auto" w:fill="FFFFFF"/>
        <w:spacing w:after="0" w:line="240" w:lineRule="auto"/>
        <w:rPr>
          <w:rFonts w:ascii="Times New Roman" w:eastAsia="Times New Roman" w:hAnsi="Times New Roman" w:cs="Times New Roman"/>
          <w:color w:val="333333"/>
          <w:sz w:val="24"/>
        </w:rPr>
      </w:pPr>
    </w:p>
    <w:p w:rsidR="00FA32FA" w:rsidRPr="00FA32FA" w:rsidRDefault="00FA32FA" w:rsidP="00FA32FA">
      <w:pPr>
        <w:shd w:val="clear" w:color="auto" w:fill="FFFFFF"/>
        <w:spacing w:after="0" w:line="240" w:lineRule="auto"/>
        <w:jc w:val="both"/>
        <w:rPr>
          <w:rFonts w:ascii="Times New Roman" w:eastAsia="Times New Roman" w:hAnsi="Times New Roman" w:cs="Times New Roman"/>
          <w:sz w:val="24"/>
        </w:rPr>
      </w:pPr>
      <w:r w:rsidRPr="00FA32FA">
        <w:rPr>
          <w:rFonts w:ascii="Times New Roman" w:eastAsia="Times New Roman" w:hAnsi="Times New Roman" w:cs="Times New Roman"/>
          <w:color w:val="333333"/>
          <w:sz w:val="24"/>
        </w:rPr>
        <w:tab/>
        <w:t>I</w:t>
      </w:r>
      <w:r w:rsidRPr="00FA32FA">
        <w:rPr>
          <w:rFonts w:ascii="Times New Roman" w:eastAsia="Times New Roman" w:hAnsi="Times New Roman" w:cs="Times New Roman"/>
          <w:sz w:val="24"/>
        </w:rPr>
        <w:t>straživanja na kojima radi Zajednica učiteljskih fakulteta Srbije, kažu profesori, mogli bi da ponude Ministarstvu prosvete kao rešenja ili dopune postojećih zakona radi poboljšanja standarda i kvaliteta obrazovanja. U tu svrhu ovog vikenda održan je i međunarodni naučni skup o pristupu i strategijama u podršci učenju i razvoju dece. Kakav nam je udžbenik potreban? Na koji način koristiti elektronski dodatak? Kako meriti napredak učenika? Samo su neka od pitanja koja su pokrenuta na skupu. "Potrebni su nam udžbenici koji će podržavati proces učenja sa razumevanjem. Bitno je da se ta vizuelna sredstva koja odgovaraju senzibilitetu današnje dece koriste u funkciji pružanja podrške učenju sa razumevanjem", ističe profesorka Biljana Trebješanin.</w:t>
      </w:r>
    </w:p>
    <w:p w:rsidR="00FA32FA" w:rsidRDefault="00FA32FA" w:rsidP="00CC066A">
      <w:pPr>
        <w:spacing w:after="0" w:line="240" w:lineRule="auto"/>
        <w:jc w:val="both"/>
        <w:rPr>
          <w:rFonts w:ascii="Times New Roman" w:eastAsia="Times New Roman" w:hAnsi="Times New Roman" w:cs="Times New Roman"/>
          <w:sz w:val="24"/>
        </w:rPr>
      </w:pPr>
      <w:r w:rsidRPr="00FA32FA">
        <w:rPr>
          <w:rFonts w:ascii="Times New Roman" w:eastAsia="Times New Roman" w:hAnsi="Times New Roman" w:cs="Times New Roman"/>
          <w:sz w:val="24"/>
        </w:rPr>
        <w:tab/>
        <w:t xml:space="preserve">Profesori su saglasni da je potrebno i regionalno povezivanje, jer problemi su nam slični. Sledeći skup će biti održan u Hrvatskoj gde bi trebalo da budu potpisani protokoli o saradnji </w:t>
      </w:r>
      <w:r w:rsidRPr="00FA32FA">
        <w:rPr>
          <w:rFonts w:ascii="Times New Roman" w:eastAsia="Times New Roman" w:hAnsi="Times New Roman" w:cs="Times New Roman"/>
          <w:sz w:val="24"/>
        </w:rPr>
        <w:lastRenderedPageBreak/>
        <w:t>pedagoških fakulteta u okruženju. "Naša ideja je da kroz međunarodne projkete tipa 'Erazmus plus' ili 'Horizont 2020' zajednički nastupamo", kaže dekan Učiteljskog fakulteta Danimir Mandić.</w:t>
      </w:r>
    </w:p>
    <w:p w:rsidR="00FA32FA" w:rsidRPr="00FA32FA" w:rsidRDefault="00FA32FA" w:rsidP="00CC066A">
      <w:pPr>
        <w:spacing w:after="0" w:line="240" w:lineRule="auto"/>
        <w:jc w:val="both"/>
        <w:rPr>
          <w:rFonts w:ascii="Times New Roman" w:eastAsia="Times New Roman" w:hAnsi="Times New Roman" w:cs="Times New Roman"/>
          <w:sz w:val="24"/>
        </w:rPr>
      </w:pPr>
    </w:p>
    <w:p w:rsidR="008C4BAE" w:rsidRPr="00FA32FA" w:rsidRDefault="008C4BAE" w:rsidP="008C4BAE">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Treće drvo života krasi ulice</w:t>
      </w:r>
    </w:p>
    <w:p w:rsidR="008C4BAE" w:rsidRPr="008C4BAE" w:rsidRDefault="008C4BAE" w:rsidP="008C4BAE">
      <w:pPr>
        <w:spacing w:after="0" w:line="240" w:lineRule="auto"/>
        <w:jc w:val="both"/>
        <w:rPr>
          <w:rFonts w:ascii="Times New Roman" w:hAnsi="Times New Roman" w:cs="Times New Roman"/>
          <w:bCs/>
          <w:sz w:val="24"/>
        </w:rPr>
      </w:pPr>
    </w:p>
    <w:p w:rsidR="008C4BAE" w:rsidRPr="008C4BAE" w:rsidRDefault="008C4BAE" w:rsidP="008C4BAE">
      <w:pPr>
        <w:spacing w:after="0" w:line="240" w:lineRule="auto"/>
        <w:jc w:val="both"/>
        <w:rPr>
          <w:rFonts w:ascii="Times New Roman" w:hAnsi="Times New Roman" w:cs="Times New Roman"/>
          <w:sz w:val="24"/>
        </w:rPr>
      </w:pPr>
      <w:r w:rsidRPr="008C4BAE">
        <w:rPr>
          <w:rFonts w:ascii="Times New Roman" w:hAnsi="Times New Roman" w:cs="Times New Roman"/>
          <w:sz w:val="24"/>
          <w:lang w:eastAsia="sr-Latn-RS"/>
        </w:rPr>
        <w:drawing>
          <wp:anchor distT="0" distB="0" distL="114300" distR="114300" simplePos="0" relativeHeight="251700224" behindDoc="0" locked="0" layoutInCell="1" allowOverlap="1" wp14:anchorId="36B48492" wp14:editId="464EB21A">
            <wp:simplePos x="0" y="0"/>
            <wp:positionH relativeFrom="column">
              <wp:posOffset>23495</wp:posOffset>
            </wp:positionH>
            <wp:positionV relativeFrom="paragraph">
              <wp:posOffset>281305</wp:posOffset>
            </wp:positionV>
            <wp:extent cx="2205355" cy="1524000"/>
            <wp:effectExtent l="0" t="0" r="4445" b="0"/>
            <wp:wrapSquare wrapText="bothSides"/>
            <wp:docPr id="25" name="Picture 25" descr="Фото: Р. Хаџ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Фото: Р. Хаџ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05355"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4BAE">
        <w:rPr>
          <w:rFonts w:ascii="Times New Roman" w:hAnsi="Times New Roman" w:cs="Times New Roman"/>
          <w:bCs/>
          <w:sz w:val="24"/>
        </w:rPr>
        <w:tab/>
        <w:t>U akciji „Drvo života – simbol novog života”, je ispred Srpskog narodnog pozorišta i Uspenske crkve posađeno drvo života u znak zahvalnosti porodicama donora organa.</w:t>
      </w:r>
      <w:r w:rsidRPr="008C4BAE">
        <w:rPr>
          <w:rFonts w:ascii="Times New Roman" w:hAnsi="Times New Roman" w:cs="Times New Roman"/>
          <w:sz w:val="24"/>
          <w:lang w:val="en-US"/>
        </w:rPr>
        <w:t xml:space="preserve"> </w:t>
      </w:r>
      <w:r w:rsidRPr="008C4BAE">
        <w:rPr>
          <w:rFonts w:ascii="Times New Roman" w:hAnsi="Times New Roman" w:cs="Times New Roman"/>
          <w:sz w:val="24"/>
        </w:rPr>
        <w:t>U sadnji drveta učestvovali su član Gradskog veća za socijalnu zaštitu i brigu o porodici i deci prof. dr Nikola Ćirović i šef kabineta gradonačelnika Aleksandar Petrović, zajedno s predstavni</w:t>
      </w:r>
      <w:r w:rsidRPr="008C4BAE">
        <w:rPr>
          <w:rFonts w:ascii="Times New Roman" w:hAnsi="Times New Roman" w:cs="Times New Roman"/>
          <w:sz w:val="24"/>
        </w:rPr>
        <w:softHyphen/>
        <w:t>com Udruženja transplantiranih pacijenata u Vojvodini „Pan transplant” dr Jelicom Alargić i studentima Medicinskog fakulteta.</w:t>
      </w:r>
      <w:r w:rsidR="00FA32FA">
        <w:rPr>
          <w:rFonts w:ascii="Times New Roman" w:hAnsi="Times New Roman" w:cs="Times New Roman"/>
          <w:sz w:val="24"/>
        </w:rPr>
        <w:t xml:space="preserve"> </w:t>
      </w:r>
      <w:r w:rsidRPr="008C4BAE">
        <w:rPr>
          <w:rFonts w:ascii="Times New Roman" w:hAnsi="Times New Roman" w:cs="Times New Roman"/>
          <w:sz w:val="24"/>
        </w:rPr>
        <w:t>– Drvo je simbol novog života i zato smo mi posadili drvo života u znak stimulacije i podrške Udruženju transplantiranih „Pan transplant” i svim porodicama donora organa koji su svojom humanošću spasli mnoge ljudske živote. Neophodno je da skrenemo pažnju svim našim sugrađanima i da podignemo nivo svesti o značaju transplantacije – rekao je Ćirović, i naveo da svi zajedno treba da radimo na tome da se poveća broj donora da bi i u budućnosti mnogi životi mogli biti spaseni. </w:t>
      </w:r>
    </w:p>
    <w:p w:rsidR="008C4BAE" w:rsidRPr="008C4BAE" w:rsidRDefault="008C4BAE" w:rsidP="008C4BAE">
      <w:pPr>
        <w:spacing w:after="0" w:line="240" w:lineRule="auto"/>
        <w:jc w:val="both"/>
        <w:rPr>
          <w:rFonts w:ascii="Times New Roman" w:hAnsi="Times New Roman" w:cs="Times New Roman"/>
          <w:sz w:val="24"/>
        </w:rPr>
      </w:pPr>
      <w:r w:rsidRPr="008C4BAE">
        <w:rPr>
          <w:rFonts w:ascii="Times New Roman" w:hAnsi="Times New Roman" w:cs="Times New Roman"/>
          <w:sz w:val="24"/>
        </w:rPr>
        <w:tab/>
        <w:t>U Evropi, kao i u svetu, postoje stotine hiljada ljudi čiji su životi spaseni upravo transplantacijom određenih organa, nakon svih iscrpljenih vidova lečenja. Tradicija u većini tamošnjih gradova je da se negde na dobroj lokaciji zasadi drvo koje će stalno podsećati i podsticati prolaznike na to da treba proširiti broj lica s donorskom karticom i da se shvati da, ako nestaje jedan život, produžava se pet do 25. – Akcija je pokrenuta pre pet godina, a ovo je treće drvo koje je posađeno u gradu Novom Sadu, nakon Dunavskog parka i Univerzitetskog kampusa, i na taj način želimo da ukažemo na to da se porodice donora nikada neće zaboraviti i da one predstavljaju naše heroje jer su u teškim trenucima humano postupile – rekla je dr Jelica Alargić.</w:t>
      </w:r>
    </w:p>
    <w:p w:rsidR="00AA381D" w:rsidRPr="00B67B4C" w:rsidRDefault="00AA381D" w:rsidP="00B67B4C">
      <w:pPr>
        <w:spacing w:after="0" w:line="240" w:lineRule="auto"/>
        <w:jc w:val="both"/>
        <w:rPr>
          <w:rFonts w:ascii="Times New Roman" w:hAnsi="Times New Roman" w:cs="Times New Roman"/>
          <w:sz w:val="24"/>
        </w:rPr>
      </w:pPr>
    </w:p>
    <w:p w:rsidR="00AA381D" w:rsidRPr="00FA32FA" w:rsidRDefault="00AA381D" w:rsidP="000B2E53">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Šahovski turnir u Dečjem selu</w:t>
      </w:r>
    </w:p>
    <w:p w:rsidR="00AA381D" w:rsidRPr="00AA381D" w:rsidRDefault="00AA381D" w:rsidP="000B2E53">
      <w:pPr>
        <w:spacing w:after="0" w:line="240" w:lineRule="auto"/>
        <w:jc w:val="both"/>
        <w:rPr>
          <w:rFonts w:ascii="Times New Roman" w:hAnsi="Times New Roman" w:cs="Times New Roman"/>
          <w:bCs/>
          <w:sz w:val="24"/>
        </w:rPr>
      </w:pPr>
    </w:p>
    <w:p w:rsidR="00AA381D" w:rsidRPr="00AA381D" w:rsidRDefault="0074468C" w:rsidP="000B2E53">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AA381D" w:rsidRPr="00AA381D">
        <w:rPr>
          <w:rFonts w:ascii="Times New Roman" w:hAnsi="Times New Roman" w:cs="Times New Roman"/>
          <w:bCs/>
          <w:sz w:val="24"/>
        </w:rPr>
        <w:t xml:space="preserve">Ženski šahovski klub „Dame” je proteklog vikenda proslavio četvrti rođendan u društvu malih i velikih majstora iz Dečjeg sela u Sremskoj Kamenici. Više od 80 </w:t>
      </w:r>
      <w:r w:rsidR="00AA381D" w:rsidRPr="00AA381D">
        <w:rPr>
          <w:rFonts w:ascii="Times New Roman" w:hAnsi="Times New Roman" w:cs="Times New Roman"/>
          <w:sz w:val="24"/>
        </w:rPr>
        <w:t>učesnika od prvog do osmog razreda demonstriralo je šahovske veštine. Školarci iz Čuruga, Vrbasa, Kaća, Čeneja i Srema su se nadmetali i još jednom pokazali zbog čega je šah plemenita igra. Po rečima domaćina druženja Radenka Kondića, taj dan je značio mnogo za decu iz Dečjeg sela jer su imala mogućnost da sa svojim vršnjacima razmene šahovsko znanje. Ishod igre, kakav god da je bio, poslužio je kao motivacija da se mali majstori još više trude i jednog dana postanu velemajstori. Najboljima su dodeljene nagrade kao uspomena na lepo druženje.</w:t>
      </w:r>
    </w:p>
    <w:p w:rsidR="0074468C" w:rsidRPr="0074468C" w:rsidRDefault="0074468C" w:rsidP="0074468C">
      <w:pPr>
        <w:spacing w:after="0" w:line="240" w:lineRule="auto"/>
        <w:jc w:val="both"/>
        <w:rPr>
          <w:rFonts w:ascii="Times New Roman" w:hAnsi="Times New Roman" w:cs="Times New Roman"/>
          <w:sz w:val="24"/>
        </w:rPr>
      </w:pPr>
    </w:p>
    <w:p w:rsidR="0074468C" w:rsidRPr="00FA32FA" w:rsidRDefault="0074468C" w:rsidP="0074468C">
      <w:pPr>
        <w:spacing w:after="0" w:line="240" w:lineRule="auto"/>
        <w:jc w:val="center"/>
        <w:rPr>
          <w:rFonts w:ascii="Times New Roman" w:hAnsi="Times New Roman" w:cs="Times New Roman"/>
          <w:b/>
          <w:color w:val="0000CC"/>
          <w:sz w:val="28"/>
        </w:rPr>
      </w:pPr>
      <w:r w:rsidRPr="00FA32FA">
        <w:rPr>
          <w:rFonts w:ascii="Times New Roman" w:hAnsi="Times New Roman" w:cs="Times New Roman"/>
          <w:b/>
          <w:color w:val="0000CC"/>
          <w:sz w:val="28"/>
        </w:rPr>
        <w:t>Gimnazijalac ravan odraslima</w:t>
      </w:r>
    </w:p>
    <w:p w:rsidR="0074468C" w:rsidRDefault="0074468C" w:rsidP="0074468C">
      <w:pPr>
        <w:spacing w:after="0" w:line="240" w:lineRule="auto"/>
        <w:jc w:val="both"/>
        <w:rPr>
          <w:rFonts w:ascii="Times New Roman" w:hAnsi="Times New Roman" w:cs="Times New Roman"/>
          <w:sz w:val="24"/>
        </w:rPr>
      </w:pPr>
    </w:p>
    <w:p w:rsidR="00FA32FA" w:rsidRDefault="0074468C" w:rsidP="0074468C">
      <w:pPr>
        <w:spacing w:after="0" w:line="240" w:lineRule="auto"/>
        <w:jc w:val="both"/>
        <w:rPr>
          <w:rFonts w:ascii="Times New Roman" w:hAnsi="Times New Roman" w:cs="Times New Roman"/>
          <w:sz w:val="24"/>
        </w:rPr>
      </w:pPr>
      <w:r>
        <w:rPr>
          <w:rFonts w:ascii="Times New Roman" w:hAnsi="Times New Roman" w:cs="Times New Roman"/>
          <w:sz w:val="24"/>
        </w:rPr>
        <w:tab/>
      </w:r>
      <w:r w:rsidRPr="0074468C">
        <w:rPr>
          <w:rFonts w:ascii="Times New Roman" w:hAnsi="Times New Roman" w:cs="Times New Roman"/>
          <w:sz w:val="24"/>
        </w:rPr>
        <w:t>Subotičanin Levente Sekereš najbolji je mladi fotograf prirode na 23. konkursu „Canon</w:t>
      </w:r>
      <w:r w:rsidR="00FA32FA">
        <w:rPr>
          <w:rFonts w:ascii="Times New Roman" w:hAnsi="Times New Roman" w:cs="Times New Roman"/>
          <w:sz w:val="24"/>
        </w:rPr>
        <w:t xml:space="preserve"> </w:t>
      </w:r>
      <w:r w:rsidRPr="0074468C">
        <w:rPr>
          <w:rFonts w:ascii="Times New Roman" w:hAnsi="Times New Roman" w:cs="Times New Roman"/>
          <w:sz w:val="24"/>
        </w:rPr>
        <w:t>najbolji</w:t>
      </w:r>
      <w:r w:rsidR="00FA32FA">
        <w:rPr>
          <w:rFonts w:ascii="Times New Roman" w:hAnsi="Times New Roman" w:cs="Times New Roman"/>
          <w:sz w:val="24"/>
        </w:rPr>
        <w:t xml:space="preserve"> </w:t>
      </w:r>
      <w:r w:rsidRPr="0074468C">
        <w:rPr>
          <w:rFonts w:ascii="Times New Roman" w:hAnsi="Times New Roman" w:cs="Times New Roman"/>
          <w:sz w:val="24"/>
        </w:rPr>
        <w:t>fotograf</w:t>
      </w:r>
      <w:r w:rsidR="00FA32FA">
        <w:rPr>
          <w:rFonts w:ascii="Times New Roman" w:hAnsi="Times New Roman" w:cs="Times New Roman"/>
          <w:sz w:val="24"/>
        </w:rPr>
        <w:t xml:space="preserve"> </w:t>
      </w:r>
      <w:r w:rsidRPr="0074468C">
        <w:rPr>
          <w:rFonts w:ascii="Times New Roman" w:hAnsi="Times New Roman" w:cs="Times New Roman"/>
          <w:sz w:val="24"/>
        </w:rPr>
        <w:t>prirode”, koji</w:t>
      </w:r>
      <w:r w:rsidR="00FA32FA">
        <w:rPr>
          <w:rFonts w:ascii="Times New Roman" w:hAnsi="Times New Roman" w:cs="Times New Roman"/>
          <w:sz w:val="24"/>
        </w:rPr>
        <w:t xml:space="preserve"> </w:t>
      </w:r>
      <w:r w:rsidRPr="0074468C">
        <w:rPr>
          <w:rFonts w:ascii="Times New Roman" w:hAnsi="Times New Roman" w:cs="Times New Roman"/>
          <w:sz w:val="24"/>
        </w:rPr>
        <w:t>organizuje</w:t>
      </w:r>
      <w:r w:rsidR="00FA32FA">
        <w:rPr>
          <w:rFonts w:ascii="Times New Roman" w:hAnsi="Times New Roman" w:cs="Times New Roman"/>
          <w:sz w:val="24"/>
        </w:rPr>
        <w:t xml:space="preserve"> </w:t>
      </w:r>
      <w:r w:rsidRPr="0074468C">
        <w:rPr>
          <w:rFonts w:ascii="Times New Roman" w:hAnsi="Times New Roman" w:cs="Times New Roman"/>
          <w:sz w:val="24"/>
        </w:rPr>
        <w:t>Savez</w:t>
      </w:r>
      <w:r w:rsidR="00FA32FA">
        <w:rPr>
          <w:rFonts w:ascii="Times New Roman" w:hAnsi="Times New Roman" w:cs="Times New Roman"/>
          <w:sz w:val="24"/>
        </w:rPr>
        <w:t xml:space="preserve"> </w:t>
      </w:r>
      <w:r w:rsidRPr="0074468C">
        <w:rPr>
          <w:rFonts w:ascii="Times New Roman" w:hAnsi="Times New Roman" w:cs="Times New Roman"/>
          <w:sz w:val="24"/>
        </w:rPr>
        <w:t>mađarskih</w:t>
      </w:r>
      <w:r w:rsidR="00FA32FA">
        <w:rPr>
          <w:rFonts w:ascii="Times New Roman" w:hAnsi="Times New Roman" w:cs="Times New Roman"/>
          <w:sz w:val="24"/>
        </w:rPr>
        <w:t xml:space="preserve"> </w:t>
      </w:r>
      <w:r w:rsidRPr="0074468C">
        <w:rPr>
          <w:rFonts w:ascii="Times New Roman" w:hAnsi="Times New Roman" w:cs="Times New Roman"/>
          <w:sz w:val="24"/>
        </w:rPr>
        <w:t>fotografa</w:t>
      </w:r>
      <w:r w:rsidR="00FA32FA">
        <w:rPr>
          <w:rFonts w:ascii="Times New Roman" w:hAnsi="Times New Roman" w:cs="Times New Roman"/>
          <w:sz w:val="24"/>
        </w:rPr>
        <w:t xml:space="preserve"> </w:t>
      </w:r>
      <w:r w:rsidRPr="0074468C">
        <w:rPr>
          <w:rFonts w:ascii="Times New Roman" w:hAnsi="Times New Roman" w:cs="Times New Roman"/>
          <w:sz w:val="24"/>
        </w:rPr>
        <w:t>prirode. Na</w:t>
      </w:r>
      <w:r w:rsidR="00FA32FA">
        <w:rPr>
          <w:rFonts w:ascii="Times New Roman" w:hAnsi="Times New Roman" w:cs="Times New Roman"/>
          <w:sz w:val="24"/>
        </w:rPr>
        <w:t xml:space="preserve"> </w:t>
      </w:r>
      <w:r w:rsidRPr="0074468C">
        <w:rPr>
          <w:rFonts w:ascii="Times New Roman" w:hAnsi="Times New Roman" w:cs="Times New Roman"/>
          <w:sz w:val="24"/>
        </w:rPr>
        <w:t>konferenciji</w:t>
      </w:r>
      <w:r w:rsidR="00FA32FA">
        <w:rPr>
          <w:rFonts w:ascii="Times New Roman" w:hAnsi="Times New Roman" w:cs="Times New Roman"/>
          <w:sz w:val="24"/>
        </w:rPr>
        <w:t xml:space="preserve"> </w:t>
      </w:r>
      <w:r w:rsidRPr="0074468C">
        <w:rPr>
          <w:rFonts w:ascii="Times New Roman" w:hAnsi="Times New Roman" w:cs="Times New Roman"/>
          <w:sz w:val="24"/>
        </w:rPr>
        <w:t>za</w:t>
      </w:r>
      <w:r w:rsidR="00FA32FA">
        <w:rPr>
          <w:rFonts w:ascii="Times New Roman" w:hAnsi="Times New Roman" w:cs="Times New Roman"/>
          <w:sz w:val="24"/>
        </w:rPr>
        <w:t xml:space="preserve"> </w:t>
      </w:r>
      <w:r w:rsidRPr="0074468C">
        <w:rPr>
          <w:rFonts w:ascii="Times New Roman" w:hAnsi="Times New Roman" w:cs="Times New Roman"/>
          <w:sz w:val="24"/>
        </w:rPr>
        <w:lastRenderedPageBreak/>
        <w:t>štampu</w:t>
      </w:r>
      <w:r w:rsidR="00FA32FA">
        <w:rPr>
          <w:rFonts w:ascii="Times New Roman" w:hAnsi="Times New Roman" w:cs="Times New Roman"/>
          <w:sz w:val="24"/>
        </w:rPr>
        <w:t xml:space="preserve"> </w:t>
      </w:r>
      <w:r w:rsidRPr="0074468C">
        <w:rPr>
          <w:rFonts w:ascii="Times New Roman" w:hAnsi="Times New Roman" w:cs="Times New Roman"/>
          <w:sz w:val="24"/>
        </w:rPr>
        <w:t>Peter Fat, predsednik Saveza, izjavio je da je na ovo takmičenje prijavlj</w:t>
      </w:r>
      <w:r w:rsidR="00FA32FA">
        <w:rPr>
          <w:rFonts w:ascii="Times New Roman" w:hAnsi="Times New Roman" w:cs="Times New Roman"/>
          <w:sz w:val="24"/>
        </w:rPr>
        <w:t xml:space="preserve">eno više od 3.400 fotografija.  </w:t>
      </w:r>
      <w:r w:rsidRPr="0074468C">
        <w:rPr>
          <w:rFonts w:ascii="Times New Roman" w:hAnsi="Times New Roman" w:cs="Times New Roman"/>
          <w:sz w:val="24"/>
        </w:rPr>
        <w:t>Levente Sekereš je učenik druge godine gimnazije za talentovane učenike “Deže Kostolanji” a ovo je njegovo treće učešće na prestižnom takmičenju. Prvo priznanje osvojio je prošle godine, da bi ove godine briljirao prvo</w:t>
      </w:r>
      <w:r w:rsidR="00FA32FA">
        <w:rPr>
          <w:rFonts w:ascii="Times New Roman" w:hAnsi="Times New Roman" w:cs="Times New Roman"/>
          <w:sz w:val="24"/>
        </w:rPr>
        <w:t xml:space="preserve">m nagradom u svojoj kategoriji. </w:t>
      </w:r>
      <w:r w:rsidRPr="0074468C">
        <w:rPr>
          <w:rFonts w:ascii="Times New Roman" w:hAnsi="Times New Roman" w:cs="Times New Roman"/>
          <w:sz w:val="24"/>
        </w:rPr>
        <w:t>-Nagrađena fotografija nastala je jedne vedre noći, kada sam krenuo da fotografišem zvezde i usput primetio pauka. Osvetlio sam ga lampicom, ali sam se pitao šta bi se desilo ukoliko bi osvetlio njegovu pozadinu. Efekat koji sam dobio predstavljen je na fotografiji koju sam nazvao “Pauk na tački</w:t>
      </w:r>
      <w:r w:rsidR="00FA32FA">
        <w:rPr>
          <w:rFonts w:ascii="Times New Roman" w:hAnsi="Times New Roman" w:cs="Times New Roman"/>
          <w:sz w:val="24"/>
        </w:rPr>
        <w:t>ci”, objašnjava Levent Sekereš.</w:t>
      </w:r>
    </w:p>
    <w:p w:rsidR="0074468C" w:rsidRDefault="00FA32FA" w:rsidP="0074468C">
      <w:pPr>
        <w:spacing w:after="0" w:line="240" w:lineRule="auto"/>
        <w:jc w:val="both"/>
        <w:rPr>
          <w:rFonts w:ascii="Times New Roman" w:hAnsi="Times New Roman" w:cs="Times New Roman"/>
          <w:sz w:val="24"/>
        </w:rPr>
      </w:pPr>
      <w:r>
        <w:rPr>
          <w:rFonts w:ascii="Times New Roman" w:hAnsi="Times New Roman" w:cs="Times New Roman"/>
          <w:sz w:val="24"/>
        </w:rPr>
        <w:tab/>
      </w:r>
      <w:r w:rsidR="0074468C" w:rsidRPr="0074468C">
        <w:rPr>
          <w:rFonts w:ascii="Times New Roman" w:hAnsi="Times New Roman" w:cs="Times New Roman"/>
          <w:sz w:val="24"/>
        </w:rPr>
        <w:t>U potrazi za motivima Levent obilazi slatine u Potisju i zaštićena područja na severu Bačke. Levantov talenat i rad zapažen je i cenjen odavno među domaćim fotografima prirode,</w:t>
      </w:r>
      <w:r>
        <w:rPr>
          <w:rFonts w:ascii="Times New Roman" w:hAnsi="Times New Roman" w:cs="Times New Roman"/>
          <w:sz w:val="24"/>
        </w:rPr>
        <w:t xml:space="preserve"> jer nudi kvalitetan materijal. </w:t>
      </w:r>
      <w:r w:rsidR="0074468C" w:rsidRPr="0074468C">
        <w:rPr>
          <w:rFonts w:ascii="Times New Roman" w:hAnsi="Times New Roman" w:cs="Times New Roman"/>
          <w:sz w:val="24"/>
        </w:rPr>
        <w:t>- Prvo su ga, po kvalitetu fotografija, zapazili ornitolozi, budući da je dokumentarne fotografije veoma retkih vrsta ptica uspeo da približi stručnoj javnosti. Sekerešovi radovi koriste se u stručnim i edukovanim publikacijama, a on u potrazi za motivima najviše obilazi zaštićena područja u svom okruženju, objašnjava ornitolog Marko Tucakov iz Pokrajinskog zavoda za zaštitu prirode.</w:t>
      </w:r>
    </w:p>
    <w:p w:rsidR="00FA32FA" w:rsidRDefault="00FA32FA" w:rsidP="0074468C">
      <w:pPr>
        <w:spacing w:after="0" w:line="240" w:lineRule="auto"/>
        <w:jc w:val="both"/>
        <w:rPr>
          <w:rFonts w:ascii="Times New Roman" w:hAnsi="Times New Roman" w:cs="Times New Roman"/>
          <w:sz w:val="24"/>
        </w:rPr>
      </w:pPr>
    </w:p>
    <w:p w:rsidR="00FA32FA" w:rsidRPr="00FA32FA" w:rsidRDefault="00FA32FA" w:rsidP="00FA32FA">
      <w:pPr>
        <w:spacing w:after="0" w:line="240" w:lineRule="auto"/>
        <w:jc w:val="center"/>
        <w:rPr>
          <w:rFonts w:ascii="Times New Roman" w:eastAsia="Times New Roman" w:hAnsi="Times New Roman" w:cs="Times New Roman"/>
          <w:b/>
          <w:bCs/>
          <w:color w:val="0000CC"/>
          <w:sz w:val="28"/>
          <w:szCs w:val="48"/>
          <w:lang w:val="en-US"/>
        </w:rPr>
      </w:pPr>
      <w:r w:rsidRPr="00FA32FA">
        <w:rPr>
          <w:rFonts w:ascii="Times New Roman" w:eastAsia="Times New Roman" w:hAnsi="Times New Roman" w:cs="Times New Roman"/>
          <w:b/>
          <w:bCs/>
          <w:color w:val="0000CC"/>
          <w:sz w:val="28"/>
          <w:szCs w:val="48"/>
          <w:lang w:val="en-US"/>
        </w:rPr>
        <w:t>Ivanišević: Strategija za inkluziju Roma</w:t>
      </w:r>
    </w:p>
    <w:p w:rsidR="00FA32FA" w:rsidRDefault="00FA32FA" w:rsidP="00FA32FA">
      <w:pPr>
        <w:spacing w:after="0" w:line="240" w:lineRule="auto"/>
        <w:jc w:val="both"/>
        <w:rPr>
          <w:rFonts w:ascii="Times New Roman" w:eastAsia="Times New Roman" w:hAnsi="Times New Roman" w:cs="Times New Roman"/>
          <w:bCs/>
          <w:color w:val="000000"/>
          <w:sz w:val="24"/>
          <w:szCs w:val="48"/>
          <w:lang w:val="en-US"/>
        </w:rPr>
      </w:pPr>
    </w:p>
    <w:p w:rsidR="00FA32FA" w:rsidRPr="00FA32FA" w:rsidRDefault="00FA32FA" w:rsidP="00FA32FA">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FA32FA">
        <w:rPr>
          <w:rFonts w:ascii="Times New Roman" w:eastAsia="Times New Roman" w:hAnsi="Times New Roman" w:cs="Times New Roman"/>
          <w:bCs/>
          <w:color w:val="000000"/>
          <w:sz w:val="24"/>
          <w:szCs w:val="48"/>
          <w:lang w:val="en-US"/>
        </w:rPr>
        <w:t>Državni sekretar u Ministarstvu za rad, zapošljavanje, boračka i socijalna pitanja Nenad Ivanišević izjavio je</w:t>
      </w:r>
      <w:r>
        <w:rPr>
          <w:rFonts w:ascii="Times New Roman" w:eastAsia="Times New Roman" w:hAnsi="Times New Roman" w:cs="Times New Roman"/>
          <w:bCs/>
          <w:color w:val="000000"/>
          <w:sz w:val="24"/>
          <w:szCs w:val="48"/>
          <w:lang w:val="en-US"/>
        </w:rPr>
        <w:t xml:space="preserve"> 23. novembra</w:t>
      </w:r>
      <w:r w:rsidRPr="00FA32FA">
        <w:rPr>
          <w:rFonts w:ascii="Times New Roman" w:eastAsia="Times New Roman" w:hAnsi="Times New Roman" w:cs="Times New Roman"/>
          <w:bCs/>
          <w:color w:val="000000"/>
          <w:sz w:val="24"/>
          <w:szCs w:val="48"/>
          <w:lang w:val="en-US"/>
        </w:rPr>
        <w:t xml:space="preserve"> da bi do kraja godine trebalo da bude završena javna rasprava o Nacrtu strategije za socijalno uključivanje Roma i Romkinja u Srbiji od 2015. do 2025. godine.</w:t>
      </w:r>
    </w:p>
    <w:p w:rsidR="00FA32FA" w:rsidRDefault="00FA32FA" w:rsidP="00FA32FA">
      <w:pPr>
        <w:spacing w:after="0" w:line="240" w:lineRule="auto"/>
        <w:jc w:val="both"/>
        <w:rPr>
          <w:rFonts w:ascii="Times New Roman" w:eastAsia="Times New Roman" w:hAnsi="Times New Roman" w:cs="Times New Roman"/>
          <w:bCs/>
          <w:color w:val="000000"/>
          <w:sz w:val="24"/>
          <w:szCs w:val="48"/>
          <w:lang w:val="en-US"/>
        </w:rPr>
      </w:pPr>
      <w:r w:rsidRPr="00FA32FA">
        <w:rPr>
          <w:rFonts w:ascii="Times New Roman" w:eastAsia="Times New Roman" w:hAnsi="Times New Roman" w:cs="Times New Roman"/>
          <w:bCs/>
          <w:color w:val="000000"/>
          <w:sz w:val="24"/>
          <w:szCs w:val="48"/>
          <w:lang w:val="en-US"/>
        </w:rPr>
        <w:t>Ivanišević je na sednici Saveta za unapređivanje položaja Roma i sprovođenje Dekade Roma rekao da Nacrt strategije predstavlja važan dokument koji na "kvalitetan način" definiše kako će Romi biti uključeni u srpsko društvo.</w:t>
      </w:r>
      <w:r>
        <w:rPr>
          <w:rFonts w:ascii="Times New Roman" w:eastAsia="Times New Roman" w:hAnsi="Times New Roman" w:cs="Times New Roman"/>
          <w:bCs/>
          <w:color w:val="000000"/>
          <w:sz w:val="24"/>
          <w:szCs w:val="48"/>
          <w:lang w:val="en-US"/>
        </w:rPr>
        <w:t xml:space="preserve"> </w:t>
      </w:r>
      <w:r w:rsidRPr="00FA32FA">
        <w:rPr>
          <w:rFonts w:ascii="Times New Roman" w:eastAsia="Times New Roman" w:hAnsi="Times New Roman" w:cs="Times New Roman"/>
          <w:bCs/>
          <w:color w:val="000000"/>
          <w:sz w:val="24"/>
          <w:szCs w:val="48"/>
          <w:lang w:val="en-US"/>
        </w:rPr>
        <w:t>On je rekao da je tekst strategije naslonjen na strategiju "Evropa 2020" - Strategija pametnog, održivog i inkluzivnog rasta, kao i da definiše oblasti koje će se razvijati, a to su: obrazovanje, zapošljavanje, stanovanje, socijalna i zdravstvena zaštita Roma.</w:t>
      </w:r>
    </w:p>
    <w:p w:rsidR="00FA32FA" w:rsidRPr="00FA32FA" w:rsidRDefault="00FA32FA" w:rsidP="00FA32FA">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FA32FA">
        <w:rPr>
          <w:rFonts w:ascii="Times New Roman" w:eastAsia="Times New Roman" w:hAnsi="Times New Roman" w:cs="Times New Roman"/>
          <w:bCs/>
          <w:color w:val="000000"/>
          <w:sz w:val="24"/>
          <w:szCs w:val="48"/>
          <w:lang w:val="en-US"/>
        </w:rPr>
        <w:t>Ivanišević je rekao da su te oblasti značajne ne samo za život Roma u Srbiji, već i za život svih ljudi u Srbiji."Naše težište će biti da na jasan i kvantitativan način izmerimo koliko je Roma zaposleno zahvaljujući ovoj strategiji i koliko je Roma ušlo u zdravstveni sistem", rekao je Ivanišević.</w:t>
      </w:r>
      <w:r>
        <w:rPr>
          <w:rFonts w:ascii="Times New Roman" w:eastAsia="Times New Roman" w:hAnsi="Times New Roman" w:cs="Times New Roman"/>
          <w:bCs/>
          <w:color w:val="000000"/>
          <w:sz w:val="24"/>
          <w:szCs w:val="48"/>
          <w:lang w:val="en-US"/>
        </w:rPr>
        <w:t xml:space="preserve"> </w:t>
      </w:r>
      <w:r w:rsidRPr="00FA32FA">
        <w:rPr>
          <w:rFonts w:ascii="Times New Roman" w:eastAsia="Times New Roman" w:hAnsi="Times New Roman" w:cs="Times New Roman"/>
          <w:bCs/>
          <w:color w:val="000000"/>
          <w:sz w:val="24"/>
          <w:szCs w:val="48"/>
          <w:lang w:val="en-US"/>
        </w:rPr>
        <w:t>Državni sekretar je rekao da bi rezultati ove strategije trebalo da budu vidljivi za deset godina i da je strategija zamišljena tako da se akcioni planovi donose na dve godine.</w:t>
      </w:r>
      <w:r>
        <w:rPr>
          <w:rFonts w:ascii="Times New Roman" w:eastAsia="Times New Roman" w:hAnsi="Times New Roman" w:cs="Times New Roman"/>
          <w:bCs/>
          <w:color w:val="000000"/>
          <w:sz w:val="24"/>
          <w:szCs w:val="48"/>
          <w:lang w:val="en-US"/>
        </w:rPr>
        <w:t xml:space="preserve"> </w:t>
      </w:r>
      <w:r w:rsidRPr="00FA32FA">
        <w:rPr>
          <w:rFonts w:ascii="Times New Roman" w:eastAsia="Times New Roman" w:hAnsi="Times New Roman" w:cs="Times New Roman"/>
          <w:bCs/>
          <w:color w:val="000000"/>
          <w:sz w:val="24"/>
          <w:szCs w:val="48"/>
          <w:lang w:val="en-US"/>
        </w:rPr>
        <w:t>"Za deset godina moći ćemo da ocenimo koliko je strategija doprinela inkluziji Roma u srpsko društvo", rekao je Ivanišević.</w:t>
      </w:r>
    </w:p>
    <w:p w:rsidR="0074468C" w:rsidRPr="000B2E53" w:rsidRDefault="0074468C" w:rsidP="000B2E53">
      <w:pPr>
        <w:spacing w:after="0" w:line="240" w:lineRule="auto"/>
        <w:jc w:val="both"/>
        <w:rPr>
          <w:rFonts w:ascii="Times New Roman" w:hAnsi="Times New Roman" w:cs="Times New Roman"/>
          <w:sz w:val="24"/>
        </w:rPr>
      </w:pPr>
    </w:p>
    <w:p w:rsidR="0074468C" w:rsidRPr="0074468C" w:rsidRDefault="0074468C" w:rsidP="00C555B2">
      <w:pPr>
        <w:spacing w:after="0" w:line="240" w:lineRule="auto"/>
        <w:jc w:val="center"/>
        <w:rPr>
          <w:rFonts w:ascii="Times New Roman" w:hAnsi="Times New Roman" w:cs="Times New Roman"/>
          <w:b/>
          <w:color w:val="FF0000"/>
          <w:sz w:val="28"/>
        </w:rPr>
      </w:pPr>
      <w:r w:rsidRPr="0074468C">
        <w:rPr>
          <w:rFonts w:ascii="Times New Roman" w:hAnsi="Times New Roman" w:cs="Times New Roman"/>
          <w:b/>
          <w:color w:val="FF0000"/>
          <w:sz w:val="28"/>
        </w:rPr>
        <w:t>Podrškom i ljubavlju protiv narkomanije</w:t>
      </w:r>
    </w:p>
    <w:p w:rsidR="0074468C" w:rsidRPr="0074468C" w:rsidRDefault="0074468C" w:rsidP="00C555B2">
      <w:pPr>
        <w:spacing w:after="0" w:line="240" w:lineRule="auto"/>
        <w:jc w:val="both"/>
        <w:rPr>
          <w:rFonts w:ascii="Times New Roman" w:hAnsi="Times New Roman" w:cs="Times New Roman"/>
          <w:bCs/>
          <w:sz w:val="24"/>
        </w:rPr>
      </w:pPr>
    </w:p>
    <w:p w:rsidR="0074468C" w:rsidRDefault="0074468C" w:rsidP="00C555B2">
      <w:pPr>
        <w:spacing w:after="0" w:line="240" w:lineRule="auto"/>
        <w:jc w:val="both"/>
        <w:rPr>
          <w:rFonts w:ascii="Times New Roman" w:hAnsi="Times New Roman" w:cs="Times New Roman"/>
          <w:sz w:val="24"/>
        </w:rPr>
      </w:pPr>
      <w:r w:rsidRPr="0074468C">
        <w:rPr>
          <w:rFonts w:ascii="Times New Roman" w:hAnsi="Times New Roman" w:cs="Times New Roman"/>
          <w:sz w:val="24"/>
          <w:lang w:eastAsia="sr-Latn-RS"/>
        </w:rPr>
        <w:drawing>
          <wp:anchor distT="0" distB="0" distL="114300" distR="114300" simplePos="0" relativeHeight="251705344" behindDoc="0" locked="0" layoutInCell="1" allowOverlap="1" wp14:anchorId="03270DDF" wp14:editId="0C4BD265">
            <wp:simplePos x="0" y="0"/>
            <wp:positionH relativeFrom="column">
              <wp:posOffset>3867150</wp:posOffset>
            </wp:positionH>
            <wp:positionV relativeFrom="paragraph">
              <wp:posOffset>207010</wp:posOffset>
            </wp:positionV>
            <wp:extent cx="2057400" cy="1421765"/>
            <wp:effectExtent l="0" t="0" r="0" b="6985"/>
            <wp:wrapSquare wrapText="bothSides"/>
            <wp:docPr id="15" name="Picture 15" descr="Средњошколци и студенти с пажњом слушали говорнике">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њошколци и студенти с пажњом слушали говорнике">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57400" cy="1421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468C">
        <w:rPr>
          <w:rFonts w:ascii="Times New Roman" w:hAnsi="Times New Roman" w:cs="Times New Roman"/>
          <w:bCs/>
          <w:sz w:val="24"/>
        </w:rPr>
        <w:tab/>
        <w:t>Prijatelj mi je rekao da je heroin nešto najbolje što mu se desilo u životu. Rešio sam da ga probam, i to je prva stvar koja me je zaista učinila srećnim. Osetio sam da sam prihvaćen,</w:t>
      </w:r>
      <w:r w:rsidRPr="0074468C">
        <w:rPr>
          <w:rFonts w:ascii="Times New Roman" w:hAnsi="Times New Roman" w:cs="Times New Roman"/>
          <w:sz w:val="24"/>
        </w:rPr>
        <w:t xml:space="preserve">  da sam vredan, da sam kao drugi počeo je svoju priču Saša Radulić (34), bivši zavisnik heroina, koji danas ima posao u Rehabilitacionom centru „Duga” u Temerinu.</w:t>
      </w:r>
      <w:r>
        <w:rPr>
          <w:rFonts w:ascii="Times New Roman" w:hAnsi="Times New Roman" w:cs="Times New Roman"/>
          <w:sz w:val="24"/>
        </w:rPr>
        <w:t xml:space="preserve"> </w:t>
      </w:r>
      <w:r w:rsidRPr="0074468C">
        <w:rPr>
          <w:rFonts w:ascii="Times New Roman" w:hAnsi="Times New Roman" w:cs="Times New Roman"/>
          <w:sz w:val="24"/>
        </w:rPr>
        <w:t>Kaže da je devet godina svakodnevno uzimao heroin i da je to jedina droga koju je koristio, a da je, otkad ju je prvi put probao, znao čime će se baviti do kraja života: zarađivanjem i drogiranjem, ali..</w:t>
      </w:r>
    </w:p>
    <w:p w:rsidR="0074468C" w:rsidRDefault="0074468C" w:rsidP="00C555B2">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74468C">
        <w:rPr>
          <w:rFonts w:ascii="Times New Roman" w:hAnsi="Times New Roman" w:cs="Times New Roman"/>
          <w:sz w:val="24"/>
        </w:rPr>
        <w:t>U amfiteatru Visoke škole strukovnih studija za obrazovanje predavača, u četvrtak uveče je nastao tajac kada je Saša izašao pred srednjoškolce i studente i podelio svoju životnu priču. Povodom novembra, Meseca borbe protiv zavisnosti, Centar Doma zdravlja „Novi Sad” za prevenciju organizovao je tribinu „Život DA, droga NE”, na kojoj su, osim Radulića, govorili i dr Milena Golubski (Služba DZ-a za bolesti zavisnosti), dipl. pedagog Jovana Bilak (Savetovalište DZ-a za mlade) i dr Dragan Ivanov (profesor te škole).</w:t>
      </w:r>
    </w:p>
    <w:p w:rsidR="0074468C" w:rsidRDefault="0074468C" w:rsidP="00C555B2">
      <w:pPr>
        <w:spacing w:after="0" w:line="240" w:lineRule="auto"/>
        <w:jc w:val="both"/>
        <w:rPr>
          <w:rFonts w:ascii="Times New Roman" w:hAnsi="Times New Roman" w:cs="Times New Roman"/>
          <w:sz w:val="24"/>
        </w:rPr>
      </w:pPr>
      <w:r>
        <w:rPr>
          <w:rFonts w:ascii="Times New Roman" w:hAnsi="Times New Roman" w:cs="Times New Roman"/>
          <w:sz w:val="24"/>
        </w:rPr>
        <w:tab/>
      </w:r>
      <w:r w:rsidRPr="0074468C">
        <w:rPr>
          <w:rFonts w:ascii="Times New Roman" w:hAnsi="Times New Roman" w:cs="Times New Roman"/>
          <w:sz w:val="24"/>
        </w:rPr>
        <w:t>Sad me slušate, a pre pet godina biste okrenuli glavu od mene na ulici jer biste mislili da sam neki klošar nastavio je Saša, dok su se pojedincima u publici caklile oči od suza: mnogima je to bio prvi susret s osobom koja je imala takve probleme, takvu životnu priču, a mislili su da je narkomanija, u najopsanijem smislu reči, dovoljno daleko od njih. Sve to nije naivno i nije daleko. Sutra to može biti tvoj brat, drug, devojka...</w:t>
      </w:r>
      <w:r>
        <w:rPr>
          <w:rFonts w:ascii="Times New Roman" w:hAnsi="Times New Roman" w:cs="Times New Roman"/>
          <w:sz w:val="24"/>
        </w:rPr>
        <w:t xml:space="preserve"> </w:t>
      </w:r>
      <w:r w:rsidRPr="0074468C">
        <w:rPr>
          <w:rFonts w:ascii="Times New Roman" w:hAnsi="Times New Roman" w:cs="Times New Roman"/>
          <w:sz w:val="24"/>
        </w:rPr>
        <w:t>Saša se doselio u Srbiju iz Hrvatske tokom rata devedesetih godina prošlog veka. Dosta članova njegove porodice je izgubilo život, otac mu je postao invalid, a u doba surove inflacije bili su siromašni. Uprkos svoj muci koja ga je zadesila, rešio je da postigne nešto u životu i tako je završio fakultet i zaposlio se. Međutim, onog trenutka kada je u rukama imao sopstveni dinar, shvatio je da ima mogućnost da sebe učini srećnim. Tada je kupio heroin i čitava agonija je počela...Svakim danom mi je trebalo još više. Bila mi je neophodna veća količina zbog većeg zadovoljstva. Počeo sam da pozajmljujem, otimam, kradem, pa i da ga preprodajem. U kući su sve držali zaključano od mene, osim kupatila priseća se Saša.Tada mu je najteže padalo to što su ga svi izbegavali.Nisam ja bio loš, već heroin u meni je bio takav! kaže on.</w:t>
      </w:r>
      <w:r>
        <w:rPr>
          <w:rFonts w:ascii="Times New Roman" w:hAnsi="Times New Roman" w:cs="Times New Roman"/>
          <w:sz w:val="24"/>
        </w:rPr>
        <w:t xml:space="preserve"> </w:t>
      </w:r>
      <w:r w:rsidRPr="0074468C">
        <w:rPr>
          <w:rFonts w:ascii="Times New Roman" w:hAnsi="Times New Roman" w:cs="Times New Roman"/>
          <w:sz w:val="24"/>
        </w:rPr>
        <w:t>Kada je bio uhapšen, prvi put je rešio da pokuša da se izleči u jednoj komuni. Program je trajao 15 meseci, a nakon toga se vratio u zatvor da odsluži kaznu. U okviru tretmana shvatio je da treba sebe da promeni, svoj karakter. Međutim, kada je sve to prošlo, osnos s porodicom nije postao ništa bolji jer narkomanija, kako kaže, ne ugrožava samo zavisnika već napada čitavu porodicu, a Saša je zbog heroina konstatno uništavao poverenje i šanse koje su mu uprkos svemu bile pružane. Takvu situaciju u kući nije mogao da podnese i ponovo se okrenuo najvećem neprijatelju drogi.</w:t>
      </w:r>
    </w:p>
    <w:p w:rsidR="00AA381D" w:rsidRDefault="0074468C" w:rsidP="00F940E2">
      <w:pPr>
        <w:spacing w:after="0" w:line="240" w:lineRule="auto"/>
        <w:jc w:val="both"/>
        <w:rPr>
          <w:rFonts w:ascii="Times New Roman" w:hAnsi="Times New Roman" w:cs="Times New Roman"/>
          <w:sz w:val="24"/>
        </w:rPr>
      </w:pPr>
      <w:r>
        <w:rPr>
          <w:rFonts w:ascii="Times New Roman" w:hAnsi="Times New Roman" w:cs="Times New Roman"/>
          <w:sz w:val="24"/>
        </w:rPr>
        <w:tab/>
      </w:r>
      <w:r w:rsidRPr="0074468C">
        <w:rPr>
          <w:rFonts w:ascii="Times New Roman" w:hAnsi="Times New Roman" w:cs="Times New Roman"/>
          <w:sz w:val="24"/>
        </w:rPr>
        <w:t>U jednom trenutku sam odlučio: ili ću da se lečim ili da me nema. Otišao sam u novu komunu na šest meseci. Shvatio sam da mi je sve vreme trebalo da me neko sasluša, da me ne gleda kakav sam nego da me nauči kakav treba da budem, da mi pokaže put kako da postanem bolji i tada je prvi put dobio podršku i ljubav kakvi su mu trebali, što je bilo poslednja prekretnica u životu zbog koje</w:t>
      </w:r>
      <w:r>
        <w:rPr>
          <w:rFonts w:ascii="Times New Roman" w:hAnsi="Times New Roman" w:cs="Times New Roman"/>
          <w:sz w:val="24"/>
        </w:rPr>
        <w:t xml:space="preserve"> je definitivno ostavio heroin. </w:t>
      </w:r>
      <w:r w:rsidRPr="0074468C">
        <w:rPr>
          <w:rFonts w:ascii="Times New Roman" w:hAnsi="Times New Roman" w:cs="Times New Roman"/>
          <w:sz w:val="24"/>
        </w:rPr>
        <w:t>Međutim, ono što ga je dodatno naučilo životnoj lekciji o tome koliko su (ne)važna materijalna zadovoljstva, jeste situacija na koju je naišao u zatvoru.</w:t>
      </w:r>
      <w:r>
        <w:rPr>
          <w:rFonts w:ascii="Times New Roman" w:hAnsi="Times New Roman" w:cs="Times New Roman"/>
          <w:sz w:val="24"/>
        </w:rPr>
        <w:t xml:space="preserve"> </w:t>
      </w:r>
      <w:r w:rsidRPr="0074468C">
        <w:rPr>
          <w:rFonts w:ascii="Times New Roman" w:hAnsi="Times New Roman" w:cs="Times New Roman"/>
          <w:sz w:val="24"/>
        </w:rPr>
        <w:t>Tamo sam odeću držao na podu, a naslagane majice su mi zamenjivale jastuk. Tada mi je Bog pokazao da shvatim šta je ono što sam imao, a to je jastuk koji mi je otac, iako je bio invalid, priredio, a ja ga nisam cenio a sada, nakon sve muke, Saša je najviše zahvalan što može pristojno da se obuče.</w:t>
      </w:r>
      <w:r>
        <w:rPr>
          <w:rFonts w:ascii="Times New Roman" w:hAnsi="Times New Roman" w:cs="Times New Roman"/>
          <w:sz w:val="24"/>
        </w:rPr>
        <w:tab/>
      </w:r>
      <w:r w:rsidRPr="0074468C">
        <w:rPr>
          <w:rFonts w:ascii="Times New Roman" w:hAnsi="Times New Roman" w:cs="Times New Roman"/>
          <w:sz w:val="24"/>
        </w:rPr>
        <w:br/>
        <w:t> </w:t>
      </w:r>
    </w:p>
    <w:p w:rsidR="00B67B4C" w:rsidRPr="00B67B4C" w:rsidRDefault="0074468C" w:rsidP="00B67B4C">
      <w:pPr>
        <w:spacing w:after="0" w:line="240" w:lineRule="auto"/>
        <w:jc w:val="center"/>
        <w:rPr>
          <w:rFonts w:ascii="Times New Roman" w:hAnsi="Times New Roman" w:cs="Times New Roman"/>
          <w:b/>
          <w:color w:val="FF0000"/>
          <w:sz w:val="28"/>
          <w:lang w:val="en-US"/>
        </w:rPr>
      </w:pPr>
      <w:r>
        <w:rPr>
          <w:rFonts w:ascii="Times New Roman" w:hAnsi="Times New Roman" w:cs="Times New Roman"/>
          <w:b/>
          <w:color w:val="FF0000"/>
          <w:sz w:val="28"/>
          <w:lang w:val="en-US"/>
        </w:rPr>
        <w:t xml:space="preserve">Prof. </w:t>
      </w:r>
      <w:r w:rsidR="00B67B4C" w:rsidRPr="00B67B4C">
        <w:rPr>
          <w:rFonts w:ascii="Times New Roman" w:hAnsi="Times New Roman" w:cs="Times New Roman"/>
          <w:b/>
          <w:color w:val="FF0000"/>
          <w:sz w:val="28"/>
          <w:lang w:val="en-US"/>
        </w:rPr>
        <w:t>Fajgelj u zatvoru zbog drugačijeg mišljenja</w:t>
      </w:r>
    </w:p>
    <w:p w:rsidR="00B67B4C" w:rsidRPr="00B67B4C" w:rsidRDefault="00B67B4C" w:rsidP="00B67B4C">
      <w:pPr>
        <w:spacing w:after="0" w:line="240" w:lineRule="auto"/>
        <w:jc w:val="both"/>
        <w:rPr>
          <w:rFonts w:ascii="Times New Roman" w:hAnsi="Times New Roman" w:cs="Times New Roman"/>
          <w:sz w:val="24"/>
          <w:lang w:val="en-US"/>
        </w:rPr>
      </w:pPr>
    </w:p>
    <w:p w:rsidR="0074468C" w:rsidRDefault="0074468C" w:rsidP="00B67B4C">
      <w:pPr>
        <w:spacing w:after="0" w:line="240" w:lineRule="auto"/>
        <w:jc w:val="both"/>
        <w:rPr>
          <w:rFonts w:ascii="Times New Roman" w:hAnsi="Times New Roman" w:cs="Times New Roman"/>
          <w:sz w:val="24"/>
          <w:lang w:val="en-US"/>
        </w:rPr>
      </w:pPr>
      <w:r w:rsidRPr="00B67B4C">
        <w:rPr>
          <w:rFonts w:ascii="Times New Roman" w:hAnsi="Times New Roman" w:cs="Times New Roman"/>
          <w:sz w:val="24"/>
          <w:lang w:eastAsia="sr-Latn-RS"/>
        </w:rPr>
        <w:drawing>
          <wp:anchor distT="0" distB="0" distL="114300" distR="114300" simplePos="0" relativeHeight="251662336" behindDoc="0" locked="0" layoutInCell="1" allowOverlap="1" wp14:anchorId="64358079" wp14:editId="738E8B14">
            <wp:simplePos x="0" y="0"/>
            <wp:positionH relativeFrom="column">
              <wp:posOffset>3857625</wp:posOffset>
            </wp:positionH>
            <wp:positionV relativeFrom="paragraph">
              <wp:posOffset>212725</wp:posOffset>
            </wp:positionV>
            <wp:extent cx="2076450" cy="1382395"/>
            <wp:effectExtent l="0" t="0" r="0" b="8255"/>
            <wp:wrapSquare wrapText="bothSides"/>
            <wp:docPr id="2" name="Picture 2" descr="Fajgelj u zatvoru zbog drugačijeg mišljen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jgelj u zatvoru zbog drugačijeg mišljenja "/>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7645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00B67B4C" w:rsidRPr="00B67B4C">
        <w:rPr>
          <w:rFonts w:ascii="Times New Roman" w:hAnsi="Times New Roman" w:cs="Times New Roman"/>
          <w:sz w:val="24"/>
          <w:lang w:val="en-US"/>
        </w:rPr>
        <w:t>Profesor novosadskog univerziteta, Andrej Fajgelj, uhapšen je u nedelju uveče pod sumnjom da je prekršio član 309. Krivičnog zakona Srbije, a koji se odnosi na nasilnu promenu ustavnog poretka.</w:t>
      </w:r>
      <w:r>
        <w:rPr>
          <w:rFonts w:ascii="Times New Roman" w:hAnsi="Times New Roman" w:cs="Times New Roman"/>
          <w:sz w:val="24"/>
          <w:lang w:val="en-US"/>
        </w:rPr>
        <w:t xml:space="preserve"> </w:t>
      </w:r>
      <w:r w:rsidR="00B67B4C" w:rsidRPr="00B67B4C">
        <w:rPr>
          <w:rFonts w:ascii="Times New Roman" w:hAnsi="Times New Roman" w:cs="Times New Roman"/>
          <w:sz w:val="24"/>
          <w:lang w:val="en-US"/>
        </w:rPr>
        <w:t xml:space="preserve">Kako se nezvanično saznaje, poziv za hapšenje bio je video-klip na kojem Fajgelj ističe da je Aleksandar Vučić u kontinuitetu Srbiji i srpskom narodu tokom briselskih pregovora priređivao poniženje, zaključno sa posetom generalnog </w:t>
      </w:r>
      <w:r w:rsidR="00B67B4C" w:rsidRPr="00B67B4C">
        <w:rPr>
          <w:rFonts w:ascii="Times New Roman" w:hAnsi="Times New Roman" w:cs="Times New Roman"/>
          <w:sz w:val="24"/>
          <w:lang w:val="en-US"/>
        </w:rPr>
        <w:lastRenderedPageBreak/>
        <w:t>sekretara NATO Jensa Stoltenberga, kojeg je premijer Srbije dočekao hlebom, solju i počasnom gardom. Kako je naglasio Fajgelj, ovaj čin predstavlja to najveće poniženje koje je Srbija doživela u vremenu sveopšteg rušenja vrednosnog sistema. Tom prilikom on je zaključio da se ovakvo stanje može rešiti samo na jedan način i to onaj iz udžbenika za istoriju za osnovnu školu.</w:t>
      </w:r>
    </w:p>
    <w:p w:rsidR="0074468C" w:rsidRDefault="0074468C"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B67B4C" w:rsidRPr="00B67B4C">
        <w:rPr>
          <w:rFonts w:ascii="Times New Roman" w:hAnsi="Times New Roman" w:cs="Times New Roman"/>
          <w:sz w:val="24"/>
          <w:lang w:val="en-US"/>
        </w:rPr>
        <w:t>Po rečima advokata Marka Pekića, pravnog zastupnika Fajgelja, njegovom branjeniku je određen pritvor u trajanju do 48 sati. On je preneo i Fajgeljevu poruku da ova dešavanja nisu promenila njegovo mišljenje.</w:t>
      </w:r>
      <w:r>
        <w:rPr>
          <w:rFonts w:ascii="Times New Roman" w:hAnsi="Times New Roman" w:cs="Times New Roman"/>
          <w:sz w:val="24"/>
          <w:lang w:val="en-US"/>
        </w:rPr>
        <w:t xml:space="preserve"> </w:t>
      </w:r>
      <w:r w:rsidR="00B67B4C" w:rsidRPr="00B67B4C">
        <w:rPr>
          <w:rFonts w:ascii="Times New Roman" w:hAnsi="Times New Roman" w:cs="Times New Roman"/>
          <w:sz w:val="24"/>
          <w:lang w:val="en-US"/>
        </w:rPr>
        <w:t>"Ne pristajem na stanje gde ja, kao slobodan građanin ove zemlje i univerzitetski profesor, ne mogu iznositi stav o dobrobiti moje države i mog naroda", kazao je Fajgelj.</w:t>
      </w:r>
    </w:p>
    <w:p w:rsidR="0074468C" w:rsidRDefault="0074468C" w:rsidP="00B67B4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B67B4C" w:rsidRPr="00B67B4C">
        <w:rPr>
          <w:rFonts w:ascii="Times New Roman" w:hAnsi="Times New Roman" w:cs="Times New Roman"/>
          <w:sz w:val="24"/>
          <w:lang w:val="en-US"/>
        </w:rPr>
        <w:t>Društvo novinara Vojvodine protestovalo je smatrajući da je privođenje i zadržavanje Andreja Fajgelja neopravdan čin koji ugrožava demokratsku slobodu mišljenja i izražavanja.</w:t>
      </w:r>
      <w:r>
        <w:rPr>
          <w:rFonts w:ascii="Times New Roman" w:hAnsi="Times New Roman" w:cs="Times New Roman"/>
          <w:sz w:val="24"/>
          <w:lang w:val="en-US"/>
        </w:rPr>
        <w:t xml:space="preserve"> </w:t>
      </w:r>
      <w:r w:rsidR="00B67B4C" w:rsidRPr="00B67B4C">
        <w:rPr>
          <w:rFonts w:ascii="Times New Roman" w:hAnsi="Times New Roman" w:cs="Times New Roman"/>
          <w:sz w:val="24"/>
          <w:lang w:val="en-US"/>
        </w:rPr>
        <w:t>"Zar smo na evropskom putu dospeli dotle da se sadašnja vlast u Srbiji uplašila kritičkog suda pojedinca, makar se on zvao Fajgelj? Ishitren i neosnovan, neodgovoran i nepromišljen postupak pripisujemo samovolji pojedinaca i, kao preteran iskaz dušebrižništva, štetan za ionako nizak ugled koji Srbija ima na međunarodnoj lestvici ljudskih i medijskih sloboda", piše u saopštenju</w:t>
      </w:r>
    </w:p>
    <w:p w:rsidR="00B67B4C" w:rsidRPr="0074468C" w:rsidRDefault="0074468C" w:rsidP="00F940E2">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B67B4C" w:rsidRPr="00B67B4C">
        <w:rPr>
          <w:rFonts w:ascii="Times New Roman" w:hAnsi="Times New Roman" w:cs="Times New Roman"/>
          <w:sz w:val="24"/>
          <w:lang w:val="en-US"/>
        </w:rPr>
        <w:t>Osudi ovakvog čina pridružila se i Srpska narodna partija saopštenjem u kojem zahteva Fajgeljevo hitno puštanje na slobodu. "Mislili smo da su daleko za nama ostala vremena kada se u Srbiji hapsilo zbog javnog izražavanja mišljenja i govora, što je osnovno pravo svakog građanina zagarantovano Ustavom", navodi se u saopštenju SNP.</w:t>
      </w:r>
    </w:p>
    <w:p w:rsidR="00F940E2" w:rsidRPr="00A07EBC" w:rsidRDefault="00F940E2" w:rsidP="00F940E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72A9CE5E" wp14:editId="775EEB9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5"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6"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F940E2" w:rsidRPr="00A07EBC" w:rsidRDefault="00F940E2" w:rsidP="00F940E2">
      <w:pPr>
        <w:rPr>
          <w:noProof w:val="0"/>
        </w:rPr>
      </w:pPr>
    </w:p>
    <w:p w:rsidR="00F940E2" w:rsidRDefault="00F940E2" w:rsidP="00F940E2"/>
    <w:p w:rsidR="00BE2CBF" w:rsidRDefault="00FC3F12"/>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F12" w:rsidRDefault="00FC3F12">
      <w:pPr>
        <w:spacing w:after="0" w:line="240" w:lineRule="auto"/>
      </w:pPr>
      <w:r>
        <w:separator/>
      </w:r>
    </w:p>
  </w:endnote>
  <w:endnote w:type="continuationSeparator" w:id="0">
    <w:p w:rsidR="00FC3F12" w:rsidRDefault="00FC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F940E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74344B">
          <w:rPr>
            <w:rFonts w:ascii="Times New Roman" w:hAnsi="Times New Roman"/>
            <w:noProof/>
            <w:sz w:val="24"/>
          </w:rPr>
          <w:t>1</w:t>
        </w:r>
        <w:r w:rsidRPr="00E71741">
          <w:rPr>
            <w:rFonts w:ascii="Times New Roman" w:hAnsi="Times New Roman"/>
            <w:sz w:val="24"/>
          </w:rPr>
          <w:fldChar w:fldCharType="end"/>
        </w:r>
      </w:p>
    </w:sdtContent>
  </w:sdt>
  <w:p w:rsidR="00ED463C" w:rsidRDefault="00FC3F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F12" w:rsidRDefault="00FC3F12">
      <w:pPr>
        <w:spacing w:after="0" w:line="240" w:lineRule="auto"/>
      </w:pPr>
      <w:r>
        <w:separator/>
      </w:r>
    </w:p>
  </w:footnote>
  <w:footnote w:type="continuationSeparator" w:id="0">
    <w:p w:rsidR="00FC3F12" w:rsidRDefault="00FC3F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06F10"/>
    <w:multiLevelType w:val="multilevel"/>
    <w:tmpl w:val="1778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F454C"/>
    <w:multiLevelType w:val="multilevel"/>
    <w:tmpl w:val="88F8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1F0102"/>
    <w:multiLevelType w:val="multilevel"/>
    <w:tmpl w:val="CCF44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9294A"/>
    <w:multiLevelType w:val="multilevel"/>
    <w:tmpl w:val="8752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17326"/>
    <w:multiLevelType w:val="multilevel"/>
    <w:tmpl w:val="99A0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346883"/>
    <w:multiLevelType w:val="multilevel"/>
    <w:tmpl w:val="8BE0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17525"/>
    <w:multiLevelType w:val="multilevel"/>
    <w:tmpl w:val="DC12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B80A5C"/>
    <w:multiLevelType w:val="multilevel"/>
    <w:tmpl w:val="4B3E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DE66B2"/>
    <w:multiLevelType w:val="multilevel"/>
    <w:tmpl w:val="1A9C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EC12E7"/>
    <w:multiLevelType w:val="multilevel"/>
    <w:tmpl w:val="CD9A2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145442"/>
    <w:multiLevelType w:val="multilevel"/>
    <w:tmpl w:val="6CB6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AB1503"/>
    <w:multiLevelType w:val="multilevel"/>
    <w:tmpl w:val="9F82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2"/>
  </w:num>
  <w:num w:numId="4">
    <w:abstractNumId w:val="7"/>
  </w:num>
  <w:num w:numId="5">
    <w:abstractNumId w:val="8"/>
  </w:num>
  <w:num w:numId="6">
    <w:abstractNumId w:val="10"/>
  </w:num>
  <w:num w:numId="7">
    <w:abstractNumId w:val="0"/>
  </w:num>
  <w:num w:numId="8">
    <w:abstractNumId w:val="4"/>
  </w:num>
  <w:num w:numId="9">
    <w:abstractNumId w:val="3"/>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0E2"/>
    <w:rsid w:val="00202279"/>
    <w:rsid w:val="00382B6C"/>
    <w:rsid w:val="003F780C"/>
    <w:rsid w:val="004A6653"/>
    <w:rsid w:val="004D5B56"/>
    <w:rsid w:val="0052288D"/>
    <w:rsid w:val="0053224A"/>
    <w:rsid w:val="006715CF"/>
    <w:rsid w:val="006A6B9A"/>
    <w:rsid w:val="0074344B"/>
    <w:rsid w:val="0074468C"/>
    <w:rsid w:val="008C4BAE"/>
    <w:rsid w:val="00946502"/>
    <w:rsid w:val="009671D8"/>
    <w:rsid w:val="00985D16"/>
    <w:rsid w:val="00A8773C"/>
    <w:rsid w:val="00AA381D"/>
    <w:rsid w:val="00B424AD"/>
    <w:rsid w:val="00B67B4C"/>
    <w:rsid w:val="00CE1003"/>
    <w:rsid w:val="00D615C3"/>
    <w:rsid w:val="00D95674"/>
    <w:rsid w:val="00DD7C1C"/>
    <w:rsid w:val="00DE40C6"/>
    <w:rsid w:val="00F940E2"/>
    <w:rsid w:val="00FA32FA"/>
    <w:rsid w:val="00FC3F12"/>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2ADA4E-F837-47A6-B7AB-5F7CBD4B5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E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940E2"/>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F940E2"/>
    <w:rPr>
      <w:lang w:val="sr-Latn-RS"/>
    </w:rPr>
  </w:style>
  <w:style w:type="character" w:styleId="Hyperlink">
    <w:name w:val="Hyperlink"/>
    <w:basedOn w:val="DefaultParagraphFont"/>
    <w:uiPriority w:val="99"/>
    <w:unhideWhenUsed/>
    <w:rsid w:val="00F940E2"/>
    <w:rPr>
      <w:color w:val="0000FF" w:themeColor="hyperlink"/>
      <w:u w:val="single"/>
    </w:rPr>
  </w:style>
  <w:style w:type="paragraph" w:styleId="BalloonText">
    <w:name w:val="Balloon Text"/>
    <w:basedOn w:val="Normal"/>
    <w:link w:val="BalloonTextChar"/>
    <w:uiPriority w:val="99"/>
    <w:semiHidden/>
    <w:unhideWhenUsed/>
    <w:rsid w:val="009671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1D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28047">
      <w:bodyDiv w:val="1"/>
      <w:marLeft w:val="0"/>
      <w:marRight w:val="0"/>
      <w:marTop w:val="0"/>
      <w:marBottom w:val="0"/>
      <w:divBdr>
        <w:top w:val="none" w:sz="0" w:space="0" w:color="auto"/>
        <w:left w:val="none" w:sz="0" w:space="0" w:color="auto"/>
        <w:bottom w:val="none" w:sz="0" w:space="0" w:color="auto"/>
        <w:right w:val="none" w:sz="0" w:space="0" w:color="auto"/>
      </w:divBdr>
      <w:divsChild>
        <w:div w:id="696739614">
          <w:marLeft w:val="0"/>
          <w:marRight w:val="0"/>
          <w:marTop w:val="0"/>
          <w:marBottom w:val="0"/>
          <w:divBdr>
            <w:top w:val="none" w:sz="0" w:space="0" w:color="auto"/>
            <w:left w:val="none" w:sz="0" w:space="0" w:color="auto"/>
            <w:bottom w:val="none" w:sz="0" w:space="0" w:color="auto"/>
            <w:right w:val="none" w:sz="0" w:space="0" w:color="auto"/>
          </w:divBdr>
          <w:divsChild>
            <w:div w:id="1013193074">
              <w:marLeft w:val="0"/>
              <w:marRight w:val="0"/>
              <w:marTop w:val="0"/>
              <w:marBottom w:val="150"/>
              <w:divBdr>
                <w:top w:val="none" w:sz="0" w:space="0" w:color="auto"/>
                <w:left w:val="none" w:sz="0" w:space="0" w:color="auto"/>
                <w:bottom w:val="none" w:sz="0" w:space="0" w:color="auto"/>
                <w:right w:val="none" w:sz="0" w:space="0" w:color="auto"/>
              </w:divBdr>
              <w:divsChild>
                <w:div w:id="2088569234">
                  <w:marLeft w:val="0"/>
                  <w:marRight w:val="0"/>
                  <w:marTop w:val="0"/>
                  <w:marBottom w:val="0"/>
                  <w:divBdr>
                    <w:top w:val="none" w:sz="0" w:space="0" w:color="auto"/>
                    <w:left w:val="none" w:sz="0" w:space="0" w:color="auto"/>
                    <w:bottom w:val="none" w:sz="0" w:space="0" w:color="auto"/>
                    <w:right w:val="none" w:sz="0" w:space="0" w:color="auto"/>
                  </w:divBdr>
                  <w:divsChild>
                    <w:div w:id="132828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62170">
              <w:marLeft w:val="75"/>
              <w:marRight w:val="0"/>
              <w:marTop w:val="0"/>
              <w:marBottom w:val="450"/>
              <w:divBdr>
                <w:top w:val="none" w:sz="0" w:space="0" w:color="auto"/>
                <w:left w:val="none" w:sz="0" w:space="0" w:color="auto"/>
                <w:bottom w:val="none" w:sz="0" w:space="0" w:color="auto"/>
                <w:right w:val="none" w:sz="0" w:space="0" w:color="auto"/>
              </w:divBdr>
              <w:divsChild>
                <w:div w:id="2041011544">
                  <w:marLeft w:val="0"/>
                  <w:marRight w:val="0"/>
                  <w:marTop w:val="0"/>
                  <w:marBottom w:val="0"/>
                  <w:divBdr>
                    <w:top w:val="none" w:sz="0" w:space="0" w:color="auto"/>
                    <w:left w:val="none" w:sz="0" w:space="0" w:color="auto"/>
                    <w:bottom w:val="none" w:sz="0" w:space="0" w:color="auto"/>
                    <w:right w:val="none" w:sz="0" w:space="0" w:color="auto"/>
                  </w:divBdr>
                  <w:divsChild>
                    <w:div w:id="1621372597">
                      <w:marLeft w:val="0"/>
                      <w:marRight w:val="0"/>
                      <w:marTop w:val="0"/>
                      <w:marBottom w:val="0"/>
                      <w:divBdr>
                        <w:top w:val="none" w:sz="0" w:space="0" w:color="auto"/>
                        <w:left w:val="none" w:sz="0" w:space="0" w:color="auto"/>
                        <w:bottom w:val="none" w:sz="0" w:space="0" w:color="auto"/>
                        <w:right w:val="none" w:sz="0" w:space="0" w:color="auto"/>
                      </w:divBdr>
                      <w:divsChild>
                        <w:div w:id="1106383742">
                          <w:marLeft w:val="0"/>
                          <w:marRight w:val="0"/>
                          <w:marTop w:val="0"/>
                          <w:marBottom w:val="0"/>
                          <w:divBdr>
                            <w:top w:val="none" w:sz="0" w:space="0" w:color="auto"/>
                            <w:left w:val="none" w:sz="0" w:space="0" w:color="auto"/>
                            <w:bottom w:val="none" w:sz="0" w:space="0" w:color="auto"/>
                            <w:right w:val="none" w:sz="0" w:space="0" w:color="auto"/>
                          </w:divBdr>
                          <w:divsChild>
                            <w:div w:id="1972244888">
                              <w:marLeft w:val="0"/>
                              <w:marRight w:val="0"/>
                              <w:marTop w:val="0"/>
                              <w:marBottom w:val="0"/>
                              <w:divBdr>
                                <w:top w:val="none" w:sz="0" w:space="0" w:color="auto"/>
                                <w:left w:val="none" w:sz="0" w:space="0" w:color="auto"/>
                                <w:bottom w:val="none" w:sz="0" w:space="0" w:color="auto"/>
                                <w:right w:val="none" w:sz="0" w:space="0" w:color="auto"/>
                              </w:divBdr>
                              <w:divsChild>
                                <w:div w:id="672147759">
                                  <w:marLeft w:val="0"/>
                                  <w:marRight w:val="0"/>
                                  <w:marTop w:val="0"/>
                                  <w:marBottom w:val="0"/>
                                  <w:divBdr>
                                    <w:top w:val="none" w:sz="0" w:space="0" w:color="auto"/>
                                    <w:left w:val="none" w:sz="0" w:space="0" w:color="auto"/>
                                    <w:bottom w:val="none" w:sz="0" w:space="0" w:color="auto"/>
                                    <w:right w:val="none" w:sz="0" w:space="0" w:color="auto"/>
                                  </w:divBdr>
                                </w:div>
                              </w:divsChild>
                            </w:div>
                            <w:div w:id="835808672">
                              <w:marLeft w:val="0"/>
                              <w:marRight w:val="0"/>
                              <w:marTop w:val="0"/>
                              <w:marBottom w:val="0"/>
                              <w:divBdr>
                                <w:top w:val="none" w:sz="0" w:space="0" w:color="auto"/>
                                <w:left w:val="none" w:sz="0" w:space="0" w:color="auto"/>
                                <w:bottom w:val="none" w:sz="0" w:space="0" w:color="auto"/>
                                <w:right w:val="none" w:sz="0" w:space="0" w:color="auto"/>
                              </w:divBdr>
                              <w:divsChild>
                                <w:div w:id="933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5007509">
      <w:bodyDiv w:val="1"/>
      <w:marLeft w:val="0"/>
      <w:marRight w:val="0"/>
      <w:marTop w:val="0"/>
      <w:marBottom w:val="0"/>
      <w:divBdr>
        <w:top w:val="none" w:sz="0" w:space="0" w:color="auto"/>
        <w:left w:val="none" w:sz="0" w:space="0" w:color="auto"/>
        <w:bottom w:val="none" w:sz="0" w:space="0" w:color="auto"/>
        <w:right w:val="none" w:sz="0" w:space="0" w:color="auto"/>
      </w:divBdr>
      <w:divsChild>
        <w:div w:id="558595647">
          <w:marLeft w:val="150"/>
          <w:marRight w:val="150"/>
          <w:marTop w:val="150"/>
          <w:marBottom w:val="150"/>
          <w:divBdr>
            <w:top w:val="none" w:sz="0" w:space="0" w:color="auto"/>
            <w:left w:val="none" w:sz="0" w:space="0" w:color="auto"/>
            <w:bottom w:val="none" w:sz="0" w:space="0" w:color="auto"/>
            <w:right w:val="none" w:sz="0" w:space="0" w:color="auto"/>
          </w:divBdr>
        </w:div>
        <w:div w:id="652947553">
          <w:marLeft w:val="150"/>
          <w:marRight w:val="150"/>
          <w:marTop w:val="0"/>
          <w:marBottom w:val="150"/>
          <w:divBdr>
            <w:top w:val="single" w:sz="6" w:space="7" w:color="EBEBEB"/>
            <w:left w:val="single" w:sz="6" w:space="7" w:color="EBEBEB"/>
            <w:bottom w:val="single" w:sz="6" w:space="7" w:color="EBEBEB"/>
            <w:right w:val="single" w:sz="6" w:space="7" w:color="EBEBEB"/>
          </w:divBdr>
          <w:divsChild>
            <w:div w:id="1589773690">
              <w:marLeft w:val="0"/>
              <w:marRight w:val="0"/>
              <w:marTop w:val="0"/>
              <w:marBottom w:val="0"/>
              <w:divBdr>
                <w:top w:val="none" w:sz="0" w:space="0" w:color="auto"/>
                <w:left w:val="none" w:sz="0" w:space="0" w:color="auto"/>
                <w:bottom w:val="none" w:sz="0" w:space="0" w:color="auto"/>
                <w:right w:val="none" w:sz="0" w:space="0" w:color="auto"/>
              </w:divBdr>
            </w:div>
          </w:divsChild>
        </w:div>
        <w:div w:id="564219513">
          <w:marLeft w:val="150"/>
          <w:marRight w:val="150"/>
          <w:marTop w:val="150"/>
          <w:marBottom w:val="150"/>
          <w:divBdr>
            <w:top w:val="none" w:sz="0" w:space="0" w:color="auto"/>
            <w:left w:val="none" w:sz="0" w:space="0" w:color="auto"/>
            <w:bottom w:val="none" w:sz="0" w:space="0" w:color="auto"/>
            <w:right w:val="none" w:sz="0" w:space="0" w:color="auto"/>
          </w:divBdr>
        </w:div>
      </w:divsChild>
    </w:div>
    <w:div w:id="544221816">
      <w:bodyDiv w:val="1"/>
      <w:marLeft w:val="0"/>
      <w:marRight w:val="0"/>
      <w:marTop w:val="0"/>
      <w:marBottom w:val="0"/>
      <w:divBdr>
        <w:top w:val="none" w:sz="0" w:space="0" w:color="auto"/>
        <w:left w:val="none" w:sz="0" w:space="0" w:color="auto"/>
        <w:bottom w:val="none" w:sz="0" w:space="0" w:color="auto"/>
        <w:right w:val="none" w:sz="0" w:space="0" w:color="auto"/>
      </w:divBdr>
      <w:divsChild>
        <w:div w:id="482817936">
          <w:marLeft w:val="0"/>
          <w:marRight w:val="0"/>
          <w:marTop w:val="0"/>
          <w:marBottom w:val="0"/>
          <w:divBdr>
            <w:top w:val="none" w:sz="0" w:space="0" w:color="auto"/>
            <w:left w:val="none" w:sz="0" w:space="0" w:color="auto"/>
            <w:bottom w:val="none" w:sz="0" w:space="0" w:color="auto"/>
            <w:right w:val="none" w:sz="0" w:space="0" w:color="auto"/>
          </w:divBdr>
          <w:divsChild>
            <w:div w:id="56632529">
              <w:marLeft w:val="0"/>
              <w:marRight w:val="0"/>
              <w:marTop w:val="0"/>
              <w:marBottom w:val="150"/>
              <w:divBdr>
                <w:top w:val="none" w:sz="0" w:space="0" w:color="auto"/>
                <w:left w:val="none" w:sz="0" w:space="0" w:color="auto"/>
                <w:bottom w:val="none" w:sz="0" w:space="0" w:color="auto"/>
                <w:right w:val="none" w:sz="0" w:space="0" w:color="auto"/>
              </w:divBdr>
              <w:divsChild>
                <w:div w:id="756289677">
                  <w:marLeft w:val="0"/>
                  <w:marRight w:val="0"/>
                  <w:marTop w:val="0"/>
                  <w:marBottom w:val="0"/>
                  <w:divBdr>
                    <w:top w:val="none" w:sz="0" w:space="0" w:color="auto"/>
                    <w:left w:val="none" w:sz="0" w:space="0" w:color="auto"/>
                    <w:bottom w:val="none" w:sz="0" w:space="0" w:color="auto"/>
                    <w:right w:val="none" w:sz="0" w:space="0" w:color="auto"/>
                  </w:divBdr>
                  <w:divsChild>
                    <w:div w:id="99702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4560">
              <w:marLeft w:val="75"/>
              <w:marRight w:val="0"/>
              <w:marTop w:val="0"/>
              <w:marBottom w:val="450"/>
              <w:divBdr>
                <w:top w:val="none" w:sz="0" w:space="0" w:color="auto"/>
                <w:left w:val="none" w:sz="0" w:space="0" w:color="auto"/>
                <w:bottom w:val="none" w:sz="0" w:space="0" w:color="auto"/>
                <w:right w:val="none" w:sz="0" w:space="0" w:color="auto"/>
              </w:divBdr>
              <w:divsChild>
                <w:div w:id="1327825163">
                  <w:marLeft w:val="0"/>
                  <w:marRight w:val="0"/>
                  <w:marTop w:val="0"/>
                  <w:marBottom w:val="0"/>
                  <w:divBdr>
                    <w:top w:val="none" w:sz="0" w:space="0" w:color="auto"/>
                    <w:left w:val="none" w:sz="0" w:space="0" w:color="auto"/>
                    <w:bottom w:val="none" w:sz="0" w:space="0" w:color="auto"/>
                    <w:right w:val="none" w:sz="0" w:space="0" w:color="auto"/>
                  </w:divBdr>
                  <w:divsChild>
                    <w:div w:id="755131001">
                      <w:marLeft w:val="0"/>
                      <w:marRight w:val="0"/>
                      <w:marTop w:val="0"/>
                      <w:marBottom w:val="0"/>
                      <w:divBdr>
                        <w:top w:val="none" w:sz="0" w:space="0" w:color="auto"/>
                        <w:left w:val="none" w:sz="0" w:space="0" w:color="auto"/>
                        <w:bottom w:val="none" w:sz="0" w:space="0" w:color="auto"/>
                        <w:right w:val="none" w:sz="0" w:space="0" w:color="auto"/>
                      </w:divBdr>
                      <w:divsChild>
                        <w:div w:id="667057228">
                          <w:marLeft w:val="0"/>
                          <w:marRight w:val="0"/>
                          <w:marTop w:val="0"/>
                          <w:marBottom w:val="0"/>
                          <w:divBdr>
                            <w:top w:val="none" w:sz="0" w:space="0" w:color="auto"/>
                            <w:left w:val="none" w:sz="0" w:space="0" w:color="auto"/>
                            <w:bottom w:val="none" w:sz="0" w:space="0" w:color="auto"/>
                            <w:right w:val="none" w:sz="0" w:space="0" w:color="auto"/>
                          </w:divBdr>
                          <w:divsChild>
                            <w:div w:id="1426654079">
                              <w:marLeft w:val="0"/>
                              <w:marRight w:val="0"/>
                              <w:marTop w:val="0"/>
                              <w:marBottom w:val="0"/>
                              <w:divBdr>
                                <w:top w:val="none" w:sz="0" w:space="0" w:color="auto"/>
                                <w:left w:val="none" w:sz="0" w:space="0" w:color="auto"/>
                                <w:bottom w:val="none" w:sz="0" w:space="0" w:color="auto"/>
                                <w:right w:val="none" w:sz="0" w:space="0" w:color="auto"/>
                              </w:divBdr>
                              <w:divsChild>
                                <w:div w:id="1461263598">
                                  <w:marLeft w:val="0"/>
                                  <w:marRight w:val="0"/>
                                  <w:marTop w:val="0"/>
                                  <w:marBottom w:val="0"/>
                                  <w:divBdr>
                                    <w:top w:val="none" w:sz="0" w:space="0" w:color="auto"/>
                                    <w:left w:val="none" w:sz="0" w:space="0" w:color="auto"/>
                                    <w:bottom w:val="none" w:sz="0" w:space="0" w:color="auto"/>
                                    <w:right w:val="none" w:sz="0" w:space="0" w:color="auto"/>
                                  </w:divBdr>
                                </w:div>
                              </w:divsChild>
                            </w:div>
                            <w:div w:id="1431194487">
                              <w:marLeft w:val="0"/>
                              <w:marRight w:val="0"/>
                              <w:marTop w:val="0"/>
                              <w:marBottom w:val="0"/>
                              <w:divBdr>
                                <w:top w:val="none" w:sz="0" w:space="0" w:color="auto"/>
                                <w:left w:val="none" w:sz="0" w:space="0" w:color="auto"/>
                                <w:bottom w:val="none" w:sz="0" w:space="0" w:color="auto"/>
                                <w:right w:val="none" w:sz="0" w:space="0" w:color="auto"/>
                              </w:divBdr>
                              <w:divsChild>
                                <w:div w:id="60053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647296">
      <w:bodyDiv w:val="1"/>
      <w:marLeft w:val="0"/>
      <w:marRight w:val="0"/>
      <w:marTop w:val="0"/>
      <w:marBottom w:val="0"/>
      <w:divBdr>
        <w:top w:val="none" w:sz="0" w:space="0" w:color="auto"/>
        <w:left w:val="none" w:sz="0" w:space="0" w:color="auto"/>
        <w:bottom w:val="none" w:sz="0" w:space="0" w:color="auto"/>
        <w:right w:val="none" w:sz="0" w:space="0" w:color="auto"/>
      </w:divBdr>
      <w:divsChild>
        <w:div w:id="821385380">
          <w:marLeft w:val="0"/>
          <w:marRight w:val="0"/>
          <w:marTop w:val="0"/>
          <w:marBottom w:val="0"/>
          <w:divBdr>
            <w:top w:val="none" w:sz="0" w:space="0" w:color="auto"/>
            <w:left w:val="none" w:sz="0" w:space="0" w:color="auto"/>
            <w:bottom w:val="none" w:sz="0" w:space="0" w:color="auto"/>
            <w:right w:val="none" w:sz="0" w:space="0" w:color="auto"/>
          </w:divBdr>
          <w:divsChild>
            <w:div w:id="2039962077">
              <w:marLeft w:val="0"/>
              <w:marRight w:val="0"/>
              <w:marTop w:val="0"/>
              <w:marBottom w:val="150"/>
              <w:divBdr>
                <w:top w:val="none" w:sz="0" w:space="0" w:color="auto"/>
                <w:left w:val="none" w:sz="0" w:space="0" w:color="auto"/>
                <w:bottom w:val="none" w:sz="0" w:space="0" w:color="auto"/>
                <w:right w:val="none" w:sz="0" w:space="0" w:color="auto"/>
              </w:divBdr>
              <w:divsChild>
                <w:div w:id="1467356418">
                  <w:marLeft w:val="0"/>
                  <w:marRight w:val="0"/>
                  <w:marTop w:val="0"/>
                  <w:marBottom w:val="0"/>
                  <w:divBdr>
                    <w:top w:val="none" w:sz="0" w:space="0" w:color="auto"/>
                    <w:left w:val="none" w:sz="0" w:space="0" w:color="auto"/>
                    <w:bottom w:val="none" w:sz="0" w:space="0" w:color="auto"/>
                    <w:right w:val="none" w:sz="0" w:space="0" w:color="auto"/>
                  </w:divBdr>
                  <w:divsChild>
                    <w:div w:id="126072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18894">
              <w:marLeft w:val="75"/>
              <w:marRight w:val="0"/>
              <w:marTop w:val="0"/>
              <w:marBottom w:val="450"/>
              <w:divBdr>
                <w:top w:val="none" w:sz="0" w:space="0" w:color="auto"/>
                <w:left w:val="none" w:sz="0" w:space="0" w:color="auto"/>
                <w:bottom w:val="none" w:sz="0" w:space="0" w:color="auto"/>
                <w:right w:val="none" w:sz="0" w:space="0" w:color="auto"/>
              </w:divBdr>
              <w:divsChild>
                <w:div w:id="702095967">
                  <w:marLeft w:val="0"/>
                  <w:marRight w:val="0"/>
                  <w:marTop w:val="0"/>
                  <w:marBottom w:val="0"/>
                  <w:divBdr>
                    <w:top w:val="none" w:sz="0" w:space="0" w:color="auto"/>
                    <w:left w:val="none" w:sz="0" w:space="0" w:color="auto"/>
                    <w:bottom w:val="none" w:sz="0" w:space="0" w:color="auto"/>
                    <w:right w:val="none" w:sz="0" w:space="0" w:color="auto"/>
                  </w:divBdr>
                  <w:divsChild>
                    <w:div w:id="1721203685">
                      <w:marLeft w:val="0"/>
                      <w:marRight w:val="0"/>
                      <w:marTop w:val="0"/>
                      <w:marBottom w:val="0"/>
                      <w:divBdr>
                        <w:top w:val="none" w:sz="0" w:space="0" w:color="auto"/>
                        <w:left w:val="none" w:sz="0" w:space="0" w:color="auto"/>
                        <w:bottom w:val="none" w:sz="0" w:space="0" w:color="auto"/>
                        <w:right w:val="none" w:sz="0" w:space="0" w:color="auto"/>
                      </w:divBdr>
                      <w:divsChild>
                        <w:div w:id="1401635630">
                          <w:marLeft w:val="0"/>
                          <w:marRight w:val="0"/>
                          <w:marTop w:val="0"/>
                          <w:marBottom w:val="0"/>
                          <w:divBdr>
                            <w:top w:val="none" w:sz="0" w:space="0" w:color="auto"/>
                            <w:left w:val="none" w:sz="0" w:space="0" w:color="auto"/>
                            <w:bottom w:val="none" w:sz="0" w:space="0" w:color="auto"/>
                            <w:right w:val="none" w:sz="0" w:space="0" w:color="auto"/>
                          </w:divBdr>
                          <w:divsChild>
                            <w:div w:id="1902792735">
                              <w:marLeft w:val="0"/>
                              <w:marRight w:val="0"/>
                              <w:marTop w:val="0"/>
                              <w:marBottom w:val="0"/>
                              <w:divBdr>
                                <w:top w:val="none" w:sz="0" w:space="0" w:color="auto"/>
                                <w:left w:val="none" w:sz="0" w:space="0" w:color="auto"/>
                                <w:bottom w:val="none" w:sz="0" w:space="0" w:color="auto"/>
                                <w:right w:val="none" w:sz="0" w:space="0" w:color="auto"/>
                              </w:divBdr>
                              <w:divsChild>
                                <w:div w:id="1353335168">
                                  <w:marLeft w:val="0"/>
                                  <w:marRight w:val="0"/>
                                  <w:marTop w:val="0"/>
                                  <w:marBottom w:val="0"/>
                                  <w:divBdr>
                                    <w:top w:val="none" w:sz="0" w:space="0" w:color="auto"/>
                                    <w:left w:val="none" w:sz="0" w:space="0" w:color="auto"/>
                                    <w:bottom w:val="none" w:sz="0" w:space="0" w:color="auto"/>
                                    <w:right w:val="none" w:sz="0" w:space="0" w:color="auto"/>
                                  </w:divBdr>
                                </w:div>
                              </w:divsChild>
                            </w:div>
                            <w:div w:id="47539019">
                              <w:marLeft w:val="0"/>
                              <w:marRight w:val="0"/>
                              <w:marTop w:val="0"/>
                              <w:marBottom w:val="0"/>
                              <w:divBdr>
                                <w:top w:val="none" w:sz="0" w:space="0" w:color="auto"/>
                                <w:left w:val="none" w:sz="0" w:space="0" w:color="auto"/>
                                <w:bottom w:val="none" w:sz="0" w:space="0" w:color="auto"/>
                                <w:right w:val="none" w:sz="0" w:space="0" w:color="auto"/>
                              </w:divBdr>
                              <w:divsChild>
                                <w:div w:id="118020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717836">
      <w:bodyDiv w:val="1"/>
      <w:marLeft w:val="0"/>
      <w:marRight w:val="0"/>
      <w:marTop w:val="0"/>
      <w:marBottom w:val="0"/>
      <w:divBdr>
        <w:top w:val="none" w:sz="0" w:space="0" w:color="auto"/>
        <w:left w:val="none" w:sz="0" w:space="0" w:color="auto"/>
        <w:bottom w:val="none" w:sz="0" w:space="0" w:color="auto"/>
        <w:right w:val="none" w:sz="0" w:space="0" w:color="auto"/>
      </w:divBdr>
      <w:divsChild>
        <w:div w:id="860512418">
          <w:marLeft w:val="0"/>
          <w:marRight w:val="0"/>
          <w:marTop w:val="0"/>
          <w:marBottom w:val="0"/>
          <w:divBdr>
            <w:top w:val="none" w:sz="0" w:space="0" w:color="auto"/>
            <w:left w:val="none" w:sz="0" w:space="0" w:color="auto"/>
            <w:bottom w:val="none" w:sz="0" w:space="0" w:color="auto"/>
            <w:right w:val="none" w:sz="0" w:space="0" w:color="auto"/>
          </w:divBdr>
          <w:divsChild>
            <w:div w:id="2125071938">
              <w:marLeft w:val="0"/>
              <w:marRight w:val="0"/>
              <w:marTop w:val="0"/>
              <w:marBottom w:val="150"/>
              <w:divBdr>
                <w:top w:val="none" w:sz="0" w:space="0" w:color="auto"/>
                <w:left w:val="none" w:sz="0" w:space="0" w:color="auto"/>
                <w:bottom w:val="none" w:sz="0" w:space="0" w:color="auto"/>
                <w:right w:val="none" w:sz="0" w:space="0" w:color="auto"/>
              </w:divBdr>
              <w:divsChild>
                <w:div w:id="1143501288">
                  <w:marLeft w:val="0"/>
                  <w:marRight w:val="0"/>
                  <w:marTop w:val="0"/>
                  <w:marBottom w:val="0"/>
                  <w:divBdr>
                    <w:top w:val="none" w:sz="0" w:space="0" w:color="auto"/>
                    <w:left w:val="none" w:sz="0" w:space="0" w:color="auto"/>
                    <w:bottom w:val="none" w:sz="0" w:space="0" w:color="auto"/>
                    <w:right w:val="none" w:sz="0" w:space="0" w:color="auto"/>
                  </w:divBdr>
                  <w:divsChild>
                    <w:div w:id="16359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6345">
              <w:marLeft w:val="75"/>
              <w:marRight w:val="0"/>
              <w:marTop w:val="0"/>
              <w:marBottom w:val="450"/>
              <w:divBdr>
                <w:top w:val="none" w:sz="0" w:space="0" w:color="auto"/>
                <w:left w:val="none" w:sz="0" w:space="0" w:color="auto"/>
                <w:bottom w:val="none" w:sz="0" w:space="0" w:color="auto"/>
                <w:right w:val="none" w:sz="0" w:space="0" w:color="auto"/>
              </w:divBdr>
              <w:divsChild>
                <w:div w:id="975448512">
                  <w:marLeft w:val="0"/>
                  <w:marRight w:val="0"/>
                  <w:marTop w:val="0"/>
                  <w:marBottom w:val="0"/>
                  <w:divBdr>
                    <w:top w:val="none" w:sz="0" w:space="0" w:color="auto"/>
                    <w:left w:val="none" w:sz="0" w:space="0" w:color="auto"/>
                    <w:bottom w:val="none" w:sz="0" w:space="0" w:color="auto"/>
                    <w:right w:val="none" w:sz="0" w:space="0" w:color="auto"/>
                  </w:divBdr>
                  <w:divsChild>
                    <w:div w:id="871842395">
                      <w:marLeft w:val="0"/>
                      <w:marRight w:val="0"/>
                      <w:marTop w:val="0"/>
                      <w:marBottom w:val="0"/>
                      <w:divBdr>
                        <w:top w:val="none" w:sz="0" w:space="0" w:color="auto"/>
                        <w:left w:val="none" w:sz="0" w:space="0" w:color="auto"/>
                        <w:bottom w:val="none" w:sz="0" w:space="0" w:color="auto"/>
                        <w:right w:val="none" w:sz="0" w:space="0" w:color="auto"/>
                      </w:divBdr>
                      <w:divsChild>
                        <w:div w:id="526913325">
                          <w:marLeft w:val="0"/>
                          <w:marRight w:val="0"/>
                          <w:marTop w:val="0"/>
                          <w:marBottom w:val="0"/>
                          <w:divBdr>
                            <w:top w:val="none" w:sz="0" w:space="0" w:color="auto"/>
                            <w:left w:val="none" w:sz="0" w:space="0" w:color="auto"/>
                            <w:bottom w:val="none" w:sz="0" w:space="0" w:color="auto"/>
                            <w:right w:val="none" w:sz="0" w:space="0" w:color="auto"/>
                          </w:divBdr>
                          <w:divsChild>
                            <w:div w:id="909655492">
                              <w:marLeft w:val="0"/>
                              <w:marRight w:val="0"/>
                              <w:marTop w:val="0"/>
                              <w:marBottom w:val="0"/>
                              <w:divBdr>
                                <w:top w:val="none" w:sz="0" w:space="0" w:color="auto"/>
                                <w:left w:val="none" w:sz="0" w:space="0" w:color="auto"/>
                                <w:bottom w:val="none" w:sz="0" w:space="0" w:color="auto"/>
                                <w:right w:val="none" w:sz="0" w:space="0" w:color="auto"/>
                              </w:divBdr>
                              <w:divsChild>
                                <w:div w:id="4855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4084900">
      <w:bodyDiv w:val="1"/>
      <w:marLeft w:val="0"/>
      <w:marRight w:val="0"/>
      <w:marTop w:val="0"/>
      <w:marBottom w:val="0"/>
      <w:divBdr>
        <w:top w:val="none" w:sz="0" w:space="0" w:color="auto"/>
        <w:left w:val="none" w:sz="0" w:space="0" w:color="auto"/>
        <w:bottom w:val="none" w:sz="0" w:space="0" w:color="auto"/>
        <w:right w:val="none" w:sz="0" w:space="0" w:color="auto"/>
      </w:divBdr>
      <w:divsChild>
        <w:div w:id="1835102104">
          <w:marLeft w:val="0"/>
          <w:marRight w:val="0"/>
          <w:marTop w:val="0"/>
          <w:marBottom w:val="0"/>
          <w:divBdr>
            <w:top w:val="none" w:sz="0" w:space="0" w:color="auto"/>
            <w:left w:val="none" w:sz="0" w:space="0" w:color="auto"/>
            <w:bottom w:val="none" w:sz="0" w:space="0" w:color="auto"/>
            <w:right w:val="none" w:sz="0" w:space="0" w:color="auto"/>
          </w:divBdr>
          <w:divsChild>
            <w:div w:id="492642855">
              <w:marLeft w:val="0"/>
              <w:marRight w:val="0"/>
              <w:marTop w:val="0"/>
              <w:marBottom w:val="150"/>
              <w:divBdr>
                <w:top w:val="none" w:sz="0" w:space="0" w:color="auto"/>
                <w:left w:val="none" w:sz="0" w:space="0" w:color="auto"/>
                <w:bottom w:val="none" w:sz="0" w:space="0" w:color="auto"/>
                <w:right w:val="none" w:sz="0" w:space="0" w:color="auto"/>
              </w:divBdr>
              <w:divsChild>
                <w:div w:id="1796480473">
                  <w:marLeft w:val="0"/>
                  <w:marRight w:val="0"/>
                  <w:marTop w:val="0"/>
                  <w:marBottom w:val="0"/>
                  <w:divBdr>
                    <w:top w:val="none" w:sz="0" w:space="0" w:color="auto"/>
                    <w:left w:val="none" w:sz="0" w:space="0" w:color="auto"/>
                    <w:bottom w:val="none" w:sz="0" w:space="0" w:color="auto"/>
                    <w:right w:val="none" w:sz="0" w:space="0" w:color="auto"/>
                  </w:divBdr>
                  <w:divsChild>
                    <w:div w:id="145852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1361">
              <w:marLeft w:val="75"/>
              <w:marRight w:val="0"/>
              <w:marTop w:val="0"/>
              <w:marBottom w:val="450"/>
              <w:divBdr>
                <w:top w:val="none" w:sz="0" w:space="0" w:color="auto"/>
                <w:left w:val="none" w:sz="0" w:space="0" w:color="auto"/>
                <w:bottom w:val="none" w:sz="0" w:space="0" w:color="auto"/>
                <w:right w:val="none" w:sz="0" w:space="0" w:color="auto"/>
              </w:divBdr>
              <w:divsChild>
                <w:div w:id="1257595552">
                  <w:marLeft w:val="0"/>
                  <w:marRight w:val="0"/>
                  <w:marTop w:val="0"/>
                  <w:marBottom w:val="0"/>
                  <w:divBdr>
                    <w:top w:val="none" w:sz="0" w:space="0" w:color="auto"/>
                    <w:left w:val="none" w:sz="0" w:space="0" w:color="auto"/>
                    <w:bottom w:val="none" w:sz="0" w:space="0" w:color="auto"/>
                    <w:right w:val="none" w:sz="0" w:space="0" w:color="auto"/>
                  </w:divBdr>
                  <w:divsChild>
                    <w:div w:id="842891231">
                      <w:marLeft w:val="0"/>
                      <w:marRight w:val="0"/>
                      <w:marTop w:val="0"/>
                      <w:marBottom w:val="0"/>
                      <w:divBdr>
                        <w:top w:val="none" w:sz="0" w:space="0" w:color="auto"/>
                        <w:left w:val="none" w:sz="0" w:space="0" w:color="auto"/>
                        <w:bottom w:val="none" w:sz="0" w:space="0" w:color="auto"/>
                        <w:right w:val="none" w:sz="0" w:space="0" w:color="auto"/>
                      </w:divBdr>
                      <w:divsChild>
                        <w:div w:id="1403988943">
                          <w:marLeft w:val="0"/>
                          <w:marRight w:val="0"/>
                          <w:marTop w:val="0"/>
                          <w:marBottom w:val="0"/>
                          <w:divBdr>
                            <w:top w:val="none" w:sz="0" w:space="0" w:color="auto"/>
                            <w:left w:val="none" w:sz="0" w:space="0" w:color="auto"/>
                            <w:bottom w:val="none" w:sz="0" w:space="0" w:color="auto"/>
                            <w:right w:val="none" w:sz="0" w:space="0" w:color="auto"/>
                          </w:divBdr>
                          <w:divsChild>
                            <w:div w:id="1753350256">
                              <w:marLeft w:val="0"/>
                              <w:marRight w:val="0"/>
                              <w:marTop w:val="0"/>
                              <w:marBottom w:val="0"/>
                              <w:divBdr>
                                <w:top w:val="none" w:sz="0" w:space="0" w:color="auto"/>
                                <w:left w:val="none" w:sz="0" w:space="0" w:color="auto"/>
                                <w:bottom w:val="none" w:sz="0" w:space="0" w:color="auto"/>
                                <w:right w:val="none" w:sz="0" w:space="0" w:color="auto"/>
                              </w:divBdr>
                              <w:divsChild>
                                <w:div w:id="146882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1818183">
      <w:bodyDiv w:val="1"/>
      <w:marLeft w:val="0"/>
      <w:marRight w:val="0"/>
      <w:marTop w:val="0"/>
      <w:marBottom w:val="0"/>
      <w:divBdr>
        <w:top w:val="none" w:sz="0" w:space="0" w:color="auto"/>
        <w:left w:val="none" w:sz="0" w:space="0" w:color="auto"/>
        <w:bottom w:val="none" w:sz="0" w:space="0" w:color="auto"/>
        <w:right w:val="none" w:sz="0" w:space="0" w:color="auto"/>
      </w:divBdr>
      <w:divsChild>
        <w:div w:id="1318608958">
          <w:marLeft w:val="0"/>
          <w:marRight w:val="0"/>
          <w:marTop w:val="0"/>
          <w:marBottom w:val="0"/>
          <w:divBdr>
            <w:top w:val="none" w:sz="0" w:space="0" w:color="auto"/>
            <w:left w:val="none" w:sz="0" w:space="0" w:color="auto"/>
            <w:bottom w:val="none" w:sz="0" w:space="0" w:color="auto"/>
            <w:right w:val="none" w:sz="0" w:space="0" w:color="auto"/>
          </w:divBdr>
          <w:divsChild>
            <w:div w:id="69234053">
              <w:marLeft w:val="0"/>
              <w:marRight w:val="0"/>
              <w:marTop w:val="0"/>
              <w:marBottom w:val="150"/>
              <w:divBdr>
                <w:top w:val="none" w:sz="0" w:space="0" w:color="auto"/>
                <w:left w:val="none" w:sz="0" w:space="0" w:color="auto"/>
                <w:bottom w:val="none" w:sz="0" w:space="0" w:color="auto"/>
                <w:right w:val="none" w:sz="0" w:space="0" w:color="auto"/>
              </w:divBdr>
              <w:divsChild>
                <w:div w:id="61218698">
                  <w:marLeft w:val="0"/>
                  <w:marRight w:val="0"/>
                  <w:marTop w:val="0"/>
                  <w:marBottom w:val="0"/>
                  <w:divBdr>
                    <w:top w:val="none" w:sz="0" w:space="0" w:color="auto"/>
                    <w:left w:val="none" w:sz="0" w:space="0" w:color="auto"/>
                    <w:bottom w:val="none" w:sz="0" w:space="0" w:color="auto"/>
                    <w:right w:val="none" w:sz="0" w:space="0" w:color="auto"/>
                  </w:divBdr>
                  <w:divsChild>
                    <w:div w:id="75274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91739">
              <w:marLeft w:val="75"/>
              <w:marRight w:val="0"/>
              <w:marTop w:val="0"/>
              <w:marBottom w:val="450"/>
              <w:divBdr>
                <w:top w:val="none" w:sz="0" w:space="0" w:color="auto"/>
                <w:left w:val="none" w:sz="0" w:space="0" w:color="auto"/>
                <w:bottom w:val="none" w:sz="0" w:space="0" w:color="auto"/>
                <w:right w:val="none" w:sz="0" w:space="0" w:color="auto"/>
              </w:divBdr>
              <w:divsChild>
                <w:div w:id="604654283">
                  <w:marLeft w:val="0"/>
                  <w:marRight w:val="0"/>
                  <w:marTop w:val="0"/>
                  <w:marBottom w:val="0"/>
                  <w:divBdr>
                    <w:top w:val="none" w:sz="0" w:space="0" w:color="auto"/>
                    <w:left w:val="none" w:sz="0" w:space="0" w:color="auto"/>
                    <w:bottom w:val="none" w:sz="0" w:space="0" w:color="auto"/>
                    <w:right w:val="none" w:sz="0" w:space="0" w:color="auto"/>
                  </w:divBdr>
                  <w:divsChild>
                    <w:div w:id="49354067">
                      <w:marLeft w:val="0"/>
                      <w:marRight w:val="0"/>
                      <w:marTop w:val="0"/>
                      <w:marBottom w:val="0"/>
                      <w:divBdr>
                        <w:top w:val="none" w:sz="0" w:space="0" w:color="auto"/>
                        <w:left w:val="none" w:sz="0" w:space="0" w:color="auto"/>
                        <w:bottom w:val="none" w:sz="0" w:space="0" w:color="auto"/>
                        <w:right w:val="none" w:sz="0" w:space="0" w:color="auto"/>
                      </w:divBdr>
                      <w:divsChild>
                        <w:div w:id="1811363844">
                          <w:marLeft w:val="0"/>
                          <w:marRight w:val="0"/>
                          <w:marTop w:val="0"/>
                          <w:marBottom w:val="0"/>
                          <w:divBdr>
                            <w:top w:val="none" w:sz="0" w:space="0" w:color="auto"/>
                            <w:left w:val="none" w:sz="0" w:space="0" w:color="auto"/>
                            <w:bottom w:val="none" w:sz="0" w:space="0" w:color="auto"/>
                            <w:right w:val="none" w:sz="0" w:space="0" w:color="auto"/>
                          </w:divBdr>
                          <w:divsChild>
                            <w:div w:id="2138449609">
                              <w:marLeft w:val="0"/>
                              <w:marRight w:val="0"/>
                              <w:marTop w:val="0"/>
                              <w:marBottom w:val="0"/>
                              <w:divBdr>
                                <w:top w:val="none" w:sz="0" w:space="0" w:color="auto"/>
                                <w:left w:val="none" w:sz="0" w:space="0" w:color="auto"/>
                                <w:bottom w:val="none" w:sz="0" w:space="0" w:color="auto"/>
                                <w:right w:val="none" w:sz="0" w:space="0" w:color="auto"/>
                              </w:divBdr>
                              <w:divsChild>
                                <w:div w:id="539628936">
                                  <w:marLeft w:val="0"/>
                                  <w:marRight w:val="0"/>
                                  <w:marTop w:val="0"/>
                                  <w:marBottom w:val="0"/>
                                  <w:divBdr>
                                    <w:top w:val="none" w:sz="0" w:space="0" w:color="auto"/>
                                    <w:left w:val="none" w:sz="0" w:space="0" w:color="auto"/>
                                    <w:bottom w:val="none" w:sz="0" w:space="0" w:color="auto"/>
                                    <w:right w:val="none" w:sz="0" w:space="0" w:color="auto"/>
                                  </w:divBdr>
                                </w:div>
                              </w:divsChild>
                            </w:div>
                            <w:div w:id="1542356643">
                              <w:marLeft w:val="0"/>
                              <w:marRight w:val="0"/>
                              <w:marTop w:val="0"/>
                              <w:marBottom w:val="0"/>
                              <w:divBdr>
                                <w:top w:val="none" w:sz="0" w:space="0" w:color="auto"/>
                                <w:left w:val="none" w:sz="0" w:space="0" w:color="auto"/>
                                <w:bottom w:val="none" w:sz="0" w:space="0" w:color="auto"/>
                                <w:right w:val="none" w:sz="0" w:space="0" w:color="auto"/>
                              </w:divBdr>
                              <w:divsChild>
                                <w:div w:id="32998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7441557">
      <w:bodyDiv w:val="1"/>
      <w:marLeft w:val="0"/>
      <w:marRight w:val="0"/>
      <w:marTop w:val="0"/>
      <w:marBottom w:val="0"/>
      <w:divBdr>
        <w:top w:val="none" w:sz="0" w:space="0" w:color="auto"/>
        <w:left w:val="none" w:sz="0" w:space="0" w:color="auto"/>
        <w:bottom w:val="none" w:sz="0" w:space="0" w:color="auto"/>
        <w:right w:val="none" w:sz="0" w:space="0" w:color="auto"/>
      </w:divBdr>
      <w:divsChild>
        <w:div w:id="1246919701">
          <w:marLeft w:val="0"/>
          <w:marRight w:val="0"/>
          <w:marTop w:val="0"/>
          <w:marBottom w:val="0"/>
          <w:divBdr>
            <w:top w:val="none" w:sz="0" w:space="0" w:color="auto"/>
            <w:left w:val="none" w:sz="0" w:space="0" w:color="auto"/>
            <w:bottom w:val="none" w:sz="0" w:space="0" w:color="auto"/>
            <w:right w:val="none" w:sz="0" w:space="0" w:color="auto"/>
          </w:divBdr>
          <w:divsChild>
            <w:div w:id="1100878421">
              <w:marLeft w:val="0"/>
              <w:marRight w:val="0"/>
              <w:marTop w:val="0"/>
              <w:marBottom w:val="150"/>
              <w:divBdr>
                <w:top w:val="none" w:sz="0" w:space="0" w:color="auto"/>
                <w:left w:val="none" w:sz="0" w:space="0" w:color="auto"/>
                <w:bottom w:val="none" w:sz="0" w:space="0" w:color="auto"/>
                <w:right w:val="none" w:sz="0" w:space="0" w:color="auto"/>
              </w:divBdr>
              <w:divsChild>
                <w:div w:id="914709032">
                  <w:marLeft w:val="0"/>
                  <w:marRight w:val="0"/>
                  <w:marTop w:val="0"/>
                  <w:marBottom w:val="0"/>
                  <w:divBdr>
                    <w:top w:val="none" w:sz="0" w:space="0" w:color="auto"/>
                    <w:left w:val="none" w:sz="0" w:space="0" w:color="auto"/>
                    <w:bottom w:val="none" w:sz="0" w:space="0" w:color="auto"/>
                    <w:right w:val="none" w:sz="0" w:space="0" w:color="auto"/>
                  </w:divBdr>
                  <w:divsChild>
                    <w:div w:id="5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470146">
              <w:marLeft w:val="75"/>
              <w:marRight w:val="0"/>
              <w:marTop w:val="0"/>
              <w:marBottom w:val="450"/>
              <w:divBdr>
                <w:top w:val="none" w:sz="0" w:space="0" w:color="auto"/>
                <w:left w:val="none" w:sz="0" w:space="0" w:color="auto"/>
                <w:bottom w:val="none" w:sz="0" w:space="0" w:color="auto"/>
                <w:right w:val="none" w:sz="0" w:space="0" w:color="auto"/>
              </w:divBdr>
              <w:divsChild>
                <w:div w:id="574704196">
                  <w:marLeft w:val="0"/>
                  <w:marRight w:val="0"/>
                  <w:marTop w:val="0"/>
                  <w:marBottom w:val="0"/>
                  <w:divBdr>
                    <w:top w:val="none" w:sz="0" w:space="0" w:color="auto"/>
                    <w:left w:val="none" w:sz="0" w:space="0" w:color="auto"/>
                    <w:bottom w:val="none" w:sz="0" w:space="0" w:color="auto"/>
                    <w:right w:val="none" w:sz="0" w:space="0" w:color="auto"/>
                  </w:divBdr>
                  <w:divsChild>
                    <w:div w:id="433743506">
                      <w:marLeft w:val="0"/>
                      <w:marRight w:val="0"/>
                      <w:marTop w:val="0"/>
                      <w:marBottom w:val="0"/>
                      <w:divBdr>
                        <w:top w:val="none" w:sz="0" w:space="0" w:color="auto"/>
                        <w:left w:val="none" w:sz="0" w:space="0" w:color="auto"/>
                        <w:bottom w:val="none" w:sz="0" w:space="0" w:color="auto"/>
                        <w:right w:val="none" w:sz="0" w:space="0" w:color="auto"/>
                      </w:divBdr>
                      <w:divsChild>
                        <w:div w:id="1201479940">
                          <w:marLeft w:val="0"/>
                          <w:marRight w:val="0"/>
                          <w:marTop w:val="0"/>
                          <w:marBottom w:val="0"/>
                          <w:divBdr>
                            <w:top w:val="none" w:sz="0" w:space="0" w:color="auto"/>
                            <w:left w:val="none" w:sz="0" w:space="0" w:color="auto"/>
                            <w:bottom w:val="none" w:sz="0" w:space="0" w:color="auto"/>
                            <w:right w:val="none" w:sz="0" w:space="0" w:color="auto"/>
                          </w:divBdr>
                          <w:divsChild>
                            <w:div w:id="1066224307">
                              <w:marLeft w:val="0"/>
                              <w:marRight w:val="0"/>
                              <w:marTop w:val="0"/>
                              <w:marBottom w:val="0"/>
                              <w:divBdr>
                                <w:top w:val="none" w:sz="0" w:space="0" w:color="auto"/>
                                <w:left w:val="none" w:sz="0" w:space="0" w:color="auto"/>
                                <w:bottom w:val="none" w:sz="0" w:space="0" w:color="auto"/>
                                <w:right w:val="none" w:sz="0" w:space="0" w:color="auto"/>
                              </w:divBdr>
                              <w:divsChild>
                                <w:div w:id="8154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993067">
      <w:bodyDiv w:val="1"/>
      <w:marLeft w:val="0"/>
      <w:marRight w:val="0"/>
      <w:marTop w:val="0"/>
      <w:marBottom w:val="0"/>
      <w:divBdr>
        <w:top w:val="none" w:sz="0" w:space="0" w:color="auto"/>
        <w:left w:val="none" w:sz="0" w:space="0" w:color="auto"/>
        <w:bottom w:val="none" w:sz="0" w:space="0" w:color="auto"/>
        <w:right w:val="none" w:sz="0" w:space="0" w:color="auto"/>
      </w:divBdr>
      <w:divsChild>
        <w:div w:id="2041858756">
          <w:marLeft w:val="0"/>
          <w:marRight w:val="0"/>
          <w:marTop w:val="0"/>
          <w:marBottom w:val="0"/>
          <w:divBdr>
            <w:top w:val="none" w:sz="0" w:space="0" w:color="auto"/>
            <w:left w:val="none" w:sz="0" w:space="0" w:color="auto"/>
            <w:bottom w:val="none" w:sz="0" w:space="0" w:color="auto"/>
            <w:right w:val="none" w:sz="0" w:space="0" w:color="auto"/>
          </w:divBdr>
          <w:divsChild>
            <w:div w:id="772088670">
              <w:marLeft w:val="0"/>
              <w:marRight w:val="0"/>
              <w:marTop w:val="0"/>
              <w:marBottom w:val="150"/>
              <w:divBdr>
                <w:top w:val="none" w:sz="0" w:space="0" w:color="auto"/>
                <w:left w:val="none" w:sz="0" w:space="0" w:color="auto"/>
                <w:bottom w:val="none" w:sz="0" w:space="0" w:color="auto"/>
                <w:right w:val="none" w:sz="0" w:space="0" w:color="auto"/>
              </w:divBdr>
              <w:divsChild>
                <w:div w:id="404572750">
                  <w:marLeft w:val="0"/>
                  <w:marRight w:val="0"/>
                  <w:marTop w:val="0"/>
                  <w:marBottom w:val="0"/>
                  <w:divBdr>
                    <w:top w:val="none" w:sz="0" w:space="0" w:color="auto"/>
                    <w:left w:val="none" w:sz="0" w:space="0" w:color="auto"/>
                    <w:bottom w:val="none" w:sz="0" w:space="0" w:color="auto"/>
                    <w:right w:val="none" w:sz="0" w:space="0" w:color="auto"/>
                  </w:divBdr>
                  <w:divsChild>
                    <w:div w:id="188174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6673">
              <w:marLeft w:val="75"/>
              <w:marRight w:val="0"/>
              <w:marTop w:val="0"/>
              <w:marBottom w:val="450"/>
              <w:divBdr>
                <w:top w:val="none" w:sz="0" w:space="0" w:color="auto"/>
                <w:left w:val="none" w:sz="0" w:space="0" w:color="auto"/>
                <w:bottom w:val="none" w:sz="0" w:space="0" w:color="auto"/>
                <w:right w:val="none" w:sz="0" w:space="0" w:color="auto"/>
              </w:divBdr>
              <w:divsChild>
                <w:div w:id="2054648840">
                  <w:marLeft w:val="0"/>
                  <w:marRight w:val="0"/>
                  <w:marTop w:val="0"/>
                  <w:marBottom w:val="0"/>
                  <w:divBdr>
                    <w:top w:val="none" w:sz="0" w:space="0" w:color="auto"/>
                    <w:left w:val="none" w:sz="0" w:space="0" w:color="auto"/>
                    <w:bottom w:val="none" w:sz="0" w:space="0" w:color="auto"/>
                    <w:right w:val="none" w:sz="0" w:space="0" w:color="auto"/>
                  </w:divBdr>
                  <w:divsChild>
                    <w:div w:id="1114714802">
                      <w:marLeft w:val="0"/>
                      <w:marRight w:val="0"/>
                      <w:marTop w:val="0"/>
                      <w:marBottom w:val="0"/>
                      <w:divBdr>
                        <w:top w:val="none" w:sz="0" w:space="0" w:color="auto"/>
                        <w:left w:val="none" w:sz="0" w:space="0" w:color="auto"/>
                        <w:bottom w:val="none" w:sz="0" w:space="0" w:color="auto"/>
                        <w:right w:val="none" w:sz="0" w:space="0" w:color="auto"/>
                      </w:divBdr>
                      <w:divsChild>
                        <w:div w:id="1211379507">
                          <w:marLeft w:val="0"/>
                          <w:marRight w:val="0"/>
                          <w:marTop w:val="0"/>
                          <w:marBottom w:val="0"/>
                          <w:divBdr>
                            <w:top w:val="none" w:sz="0" w:space="0" w:color="auto"/>
                            <w:left w:val="none" w:sz="0" w:space="0" w:color="auto"/>
                            <w:bottom w:val="none" w:sz="0" w:space="0" w:color="auto"/>
                            <w:right w:val="none" w:sz="0" w:space="0" w:color="auto"/>
                          </w:divBdr>
                          <w:divsChild>
                            <w:div w:id="392195749">
                              <w:marLeft w:val="0"/>
                              <w:marRight w:val="0"/>
                              <w:marTop w:val="0"/>
                              <w:marBottom w:val="0"/>
                              <w:divBdr>
                                <w:top w:val="none" w:sz="0" w:space="0" w:color="auto"/>
                                <w:left w:val="none" w:sz="0" w:space="0" w:color="auto"/>
                                <w:bottom w:val="none" w:sz="0" w:space="0" w:color="auto"/>
                                <w:right w:val="none" w:sz="0" w:space="0" w:color="auto"/>
                              </w:divBdr>
                              <w:divsChild>
                                <w:div w:id="1697661000">
                                  <w:marLeft w:val="0"/>
                                  <w:marRight w:val="0"/>
                                  <w:marTop w:val="0"/>
                                  <w:marBottom w:val="0"/>
                                  <w:divBdr>
                                    <w:top w:val="none" w:sz="0" w:space="0" w:color="auto"/>
                                    <w:left w:val="none" w:sz="0" w:space="0" w:color="auto"/>
                                    <w:bottom w:val="none" w:sz="0" w:space="0" w:color="auto"/>
                                    <w:right w:val="none" w:sz="0" w:space="0" w:color="auto"/>
                                  </w:divBdr>
                                </w:div>
                              </w:divsChild>
                            </w:div>
                            <w:div w:id="1415930979">
                              <w:marLeft w:val="0"/>
                              <w:marRight w:val="0"/>
                              <w:marTop w:val="0"/>
                              <w:marBottom w:val="0"/>
                              <w:divBdr>
                                <w:top w:val="none" w:sz="0" w:space="0" w:color="auto"/>
                                <w:left w:val="none" w:sz="0" w:space="0" w:color="auto"/>
                                <w:bottom w:val="none" w:sz="0" w:space="0" w:color="auto"/>
                                <w:right w:val="none" w:sz="0" w:space="0" w:color="auto"/>
                              </w:divBdr>
                              <w:divsChild>
                                <w:div w:id="166685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3060571">
      <w:bodyDiv w:val="1"/>
      <w:marLeft w:val="0"/>
      <w:marRight w:val="0"/>
      <w:marTop w:val="0"/>
      <w:marBottom w:val="0"/>
      <w:divBdr>
        <w:top w:val="none" w:sz="0" w:space="0" w:color="auto"/>
        <w:left w:val="none" w:sz="0" w:space="0" w:color="auto"/>
        <w:bottom w:val="none" w:sz="0" w:space="0" w:color="auto"/>
        <w:right w:val="none" w:sz="0" w:space="0" w:color="auto"/>
      </w:divBdr>
      <w:divsChild>
        <w:div w:id="589437389">
          <w:marLeft w:val="0"/>
          <w:marRight w:val="0"/>
          <w:marTop w:val="0"/>
          <w:marBottom w:val="0"/>
          <w:divBdr>
            <w:top w:val="none" w:sz="0" w:space="0" w:color="auto"/>
            <w:left w:val="none" w:sz="0" w:space="0" w:color="auto"/>
            <w:bottom w:val="none" w:sz="0" w:space="0" w:color="auto"/>
            <w:right w:val="none" w:sz="0" w:space="0" w:color="auto"/>
          </w:divBdr>
          <w:divsChild>
            <w:div w:id="486439024">
              <w:marLeft w:val="0"/>
              <w:marRight w:val="0"/>
              <w:marTop w:val="0"/>
              <w:marBottom w:val="150"/>
              <w:divBdr>
                <w:top w:val="none" w:sz="0" w:space="0" w:color="auto"/>
                <w:left w:val="none" w:sz="0" w:space="0" w:color="auto"/>
                <w:bottom w:val="none" w:sz="0" w:space="0" w:color="auto"/>
                <w:right w:val="none" w:sz="0" w:space="0" w:color="auto"/>
              </w:divBdr>
              <w:divsChild>
                <w:div w:id="1885947222">
                  <w:marLeft w:val="0"/>
                  <w:marRight w:val="0"/>
                  <w:marTop w:val="0"/>
                  <w:marBottom w:val="0"/>
                  <w:divBdr>
                    <w:top w:val="none" w:sz="0" w:space="0" w:color="auto"/>
                    <w:left w:val="none" w:sz="0" w:space="0" w:color="auto"/>
                    <w:bottom w:val="none" w:sz="0" w:space="0" w:color="auto"/>
                    <w:right w:val="none" w:sz="0" w:space="0" w:color="auto"/>
                  </w:divBdr>
                  <w:divsChild>
                    <w:div w:id="124310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8978">
              <w:marLeft w:val="75"/>
              <w:marRight w:val="0"/>
              <w:marTop w:val="0"/>
              <w:marBottom w:val="450"/>
              <w:divBdr>
                <w:top w:val="none" w:sz="0" w:space="0" w:color="auto"/>
                <w:left w:val="none" w:sz="0" w:space="0" w:color="auto"/>
                <w:bottom w:val="none" w:sz="0" w:space="0" w:color="auto"/>
                <w:right w:val="none" w:sz="0" w:space="0" w:color="auto"/>
              </w:divBdr>
              <w:divsChild>
                <w:div w:id="1784838659">
                  <w:marLeft w:val="0"/>
                  <w:marRight w:val="0"/>
                  <w:marTop w:val="0"/>
                  <w:marBottom w:val="0"/>
                  <w:divBdr>
                    <w:top w:val="none" w:sz="0" w:space="0" w:color="auto"/>
                    <w:left w:val="none" w:sz="0" w:space="0" w:color="auto"/>
                    <w:bottom w:val="none" w:sz="0" w:space="0" w:color="auto"/>
                    <w:right w:val="none" w:sz="0" w:space="0" w:color="auto"/>
                  </w:divBdr>
                  <w:divsChild>
                    <w:div w:id="652639941">
                      <w:marLeft w:val="0"/>
                      <w:marRight w:val="0"/>
                      <w:marTop w:val="0"/>
                      <w:marBottom w:val="0"/>
                      <w:divBdr>
                        <w:top w:val="none" w:sz="0" w:space="0" w:color="auto"/>
                        <w:left w:val="none" w:sz="0" w:space="0" w:color="auto"/>
                        <w:bottom w:val="none" w:sz="0" w:space="0" w:color="auto"/>
                        <w:right w:val="none" w:sz="0" w:space="0" w:color="auto"/>
                      </w:divBdr>
                      <w:divsChild>
                        <w:div w:id="2118789557">
                          <w:marLeft w:val="0"/>
                          <w:marRight w:val="0"/>
                          <w:marTop w:val="0"/>
                          <w:marBottom w:val="0"/>
                          <w:divBdr>
                            <w:top w:val="none" w:sz="0" w:space="0" w:color="auto"/>
                            <w:left w:val="none" w:sz="0" w:space="0" w:color="auto"/>
                            <w:bottom w:val="none" w:sz="0" w:space="0" w:color="auto"/>
                            <w:right w:val="none" w:sz="0" w:space="0" w:color="auto"/>
                          </w:divBdr>
                          <w:divsChild>
                            <w:div w:id="65345180">
                              <w:marLeft w:val="0"/>
                              <w:marRight w:val="0"/>
                              <w:marTop w:val="0"/>
                              <w:marBottom w:val="0"/>
                              <w:divBdr>
                                <w:top w:val="none" w:sz="0" w:space="0" w:color="auto"/>
                                <w:left w:val="none" w:sz="0" w:space="0" w:color="auto"/>
                                <w:bottom w:val="none" w:sz="0" w:space="0" w:color="auto"/>
                                <w:right w:val="none" w:sz="0" w:space="0" w:color="auto"/>
                              </w:divBdr>
                              <w:divsChild>
                                <w:div w:id="50975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8582049">
      <w:bodyDiv w:val="1"/>
      <w:marLeft w:val="0"/>
      <w:marRight w:val="0"/>
      <w:marTop w:val="0"/>
      <w:marBottom w:val="0"/>
      <w:divBdr>
        <w:top w:val="none" w:sz="0" w:space="0" w:color="auto"/>
        <w:left w:val="none" w:sz="0" w:space="0" w:color="auto"/>
        <w:bottom w:val="none" w:sz="0" w:space="0" w:color="auto"/>
        <w:right w:val="none" w:sz="0" w:space="0" w:color="auto"/>
      </w:divBdr>
      <w:divsChild>
        <w:div w:id="202793417">
          <w:marLeft w:val="0"/>
          <w:marRight w:val="0"/>
          <w:marTop w:val="0"/>
          <w:marBottom w:val="0"/>
          <w:divBdr>
            <w:top w:val="none" w:sz="0" w:space="0" w:color="auto"/>
            <w:left w:val="none" w:sz="0" w:space="0" w:color="auto"/>
            <w:bottom w:val="none" w:sz="0" w:space="0" w:color="auto"/>
            <w:right w:val="none" w:sz="0" w:space="0" w:color="auto"/>
          </w:divBdr>
          <w:divsChild>
            <w:div w:id="1623461359">
              <w:marLeft w:val="0"/>
              <w:marRight w:val="0"/>
              <w:marTop w:val="0"/>
              <w:marBottom w:val="150"/>
              <w:divBdr>
                <w:top w:val="none" w:sz="0" w:space="0" w:color="auto"/>
                <w:left w:val="none" w:sz="0" w:space="0" w:color="auto"/>
                <w:bottom w:val="none" w:sz="0" w:space="0" w:color="auto"/>
                <w:right w:val="none" w:sz="0" w:space="0" w:color="auto"/>
              </w:divBdr>
              <w:divsChild>
                <w:div w:id="1373991579">
                  <w:marLeft w:val="0"/>
                  <w:marRight w:val="0"/>
                  <w:marTop w:val="0"/>
                  <w:marBottom w:val="0"/>
                  <w:divBdr>
                    <w:top w:val="none" w:sz="0" w:space="0" w:color="auto"/>
                    <w:left w:val="none" w:sz="0" w:space="0" w:color="auto"/>
                    <w:bottom w:val="none" w:sz="0" w:space="0" w:color="auto"/>
                    <w:right w:val="none" w:sz="0" w:space="0" w:color="auto"/>
                  </w:divBdr>
                  <w:divsChild>
                    <w:div w:id="199563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028058">
              <w:marLeft w:val="75"/>
              <w:marRight w:val="0"/>
              <w:marTop w:val="0"/>
              <w:marBottom w:val="450"/>
              <w:divBdr>
                <w:top w:val="none" w:sz="0" w:space="0" w:color="auto"/>
                <w:left w:val="none" w:sz="0" w:space="0" w:color="auto"/>
                <w:bottom w:val="none" w:sz="0" w:space="0" w:color="auto"/>
                <w:right w:val="none" w:sz="0" w:space="0" w:color="auto"/>
              </w:divBdr>
              <w:divsChild>
                <w:div w:id="131094879">
                  <w:marLeft w:val="0"/>
                  <w:marRight w:val="0"/>
                  <w:marTop w:val="0"/>
                  <w:marBottom w:val="0"/>
                  <w:divBdr>
                    <w:top w:val="none" w:sz="0" w:space="0" w:color="auto"/>
                    <w:left w:val="none" w:sz="0" w:space="0" w:color="auto"/>
                    <w:bottom w:val="none" w:sz="0" w:space="0" w:color="auto"/>
                    <w:right w:val="none" w:sz="0" w:space="0" w:color="auto"/>
                  </w:divBdr>
                  <w:divsChild>
                    <w:div w:id="130094312">
                      <w:marLeft w:val="0"/>
                      <w:marRight w:val="0"/>
                      <w:marTop w:val="0"/>
                      <w:marBottom w:val="0"/>
                      <w:divBdr>
                        <w:top w:val="none" w:sz="0" w:space="0" w:color="auto"/>
                        <w:left w:val="none" w:sz="0" w:space="0" w:color="auto"/>
                        <w:bottom w:val="none" w:sz="0" w:space="0" w:color="auto"/>
                        <w:right w:val="none" w:sz="0" w:space="0" w:color="auto"/>
                      </w:divBdr>
                      <w:divsChild>
                        <w:div w:id="1434398220">
                          <w:marLeft w:val="0"/>
                          <w:marRight w:val="0"/>
                          <w:marTop w:val="0"/>
                          <w:marBottom w:val="0"/>
                          <w:divBdr>
                            <w:top w:val="none" w:sz="0" w:space="0" w:color="auto"/>
                            <w:left w:val="none" w:sz="0" w:space="0" w:color="auto"/>
                            <w:bottom w:val="none" w:sz="0" w:space="0" w:color="auto"/>
                            <w:right w:val="none" w:sz="0" w:space="0" w:color="auto"/>
                          </w:divBdr>
                          <w:divsChild>
                            <w:div w:id="1765690476">
                              <w:marLeft w:val="0"/>
                              <w:marRight w:val="0"/>
                              <w:marTop w:val="0"/>
                              <w:marBottom w:val="0"/>
                              <w:divBdr>
                                <w:top w:val="none" w:sz="0" w:space="0" w:color="auto"/>
                                <w:left w:val="none" w:sz="0" w:space="0" w:color="auto"/>
                                <w:bottom w:val="none" w:sz="0" w:space="0" w:color="auto"/>
                                <w:right w:val="none" w:sz="0" w:space="0" w:color="auto"/>
                              </w:divBdr>
                              <w:divsChild>
                                <w:div w:id="151995116">
                                  <w:marLeft w:val="0"/>
                                  <w:marRight w:val="0"/>
                                  <w:marTop w:val="0"/>
                                  <w:marBottom w:val="0"/>
                                  <w:divBdr>
                                    <w:top w:val="none" w:sz="0" w:space="0" w:color="auto"/>
                                    <w:left w:val="none" w:sz="0" w:space="0" w:color="auto"/>
                                    <w:bottom w:val="none" w:sz="0" w:space="0" w:color="auto"/>
                                    <w:right w:val="none" w:sz="0" w:space="0" w:color="auto"/>
                                  </w:divBdr>
                                </w:div>
                              </w:divsChild>
                            </w:div>
                            <w:div w:id="1937009937">
                              <w:marLeft w:val="0"/>
                              <w:marRight w:val="0"/>
                              <w:marTop w:val="0"/>
                              <w:marBottom w:val="0"/>
                              <w:divBdr>
                                <w:top w:val="none" w:sz="0" w:space="0" w:color="auto"/>
                                <w:left w:val="none" w:sz="0" w:space="0" w:color="auto"/>
                                <w:bottom w:val="none" w:sz="0" w:space="0" w:color="auto"/>
                                <w:right w:val="none" w:sz="0" w:space="0" w:color="auto"/>
                              </w:divBdr>
                              <w:divsChild>
                                <w:div w:id="163999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0780754">
      <w:bodyDiv w:val="1"/>
      <w:marLeft w:val="0"/>
      <w:marRight w:val="0"/>
      <w:marTop w:val="0"/>
      <w:marBottom w:val="0"/>
      <w:divBdr>
        <w:top w:val="none" w:sz="0" w:space="0" w:color="auto"/>
        <w:left w:val="none" w:sz="0" w:space="0" w:color="auto"/>
        <w:bottom w:val="none" w:sz="0" w:space="0" w:color="auto"/>
        <w:right w:val="none" w:sz="0" w:space="0" w:color="auto"/>
      </w:divBdr>
      <w:divsChild>
        <w:div w:id="547765198">
          <w:marLeft w:val="150"/>
          <w:marRight w:val="150"/>
          <w:marTop w:val="150"/>
          <w:marBottom w:val="150"/>
          <w:divBdr>
            <w:top w:val="none" w:sz="0" w:space="0" w:color="auto"/>
            <w:left w:val="none" w:sz="0" w:space="0" w:color="auto"/>
            <w:bottom w:val="none" w:sz="0" w:space="0" w:color="auto"/>
            <w:right w:val="none" w:sz="0" w:space="0" w:color="auto"/>
          </w:divBdr>
        </w:div>
        <w:div w:id="520706899">
          <w:marLeft w:val="150"/>
          <w:marRight w:val="150"/>
          <w:marTop w:val="0"/>
          <w:marBottom w:val="150"/>
          <w:divBdr>
            <w:top w:val="single" w:sz="6" w:space="7" w:color="EBEBEB"/>
            <w:left w:val="single" w:sz="6" w:space="7" w:color="EBEBEB"/>
            <w:bottom w:val="single" w:sz="6" w:space="7" w:color="EBEBEB"/>
            <w:right w:val="single" w:sz="6" w:space="7" w:color="EBEBEB"/>
          </w:divBdr>
          <w:divsChild>
            <w:div w:id="1964724701">
              <w:marLeft w:val="0"/>
              <w:marRight w:val="0"/>
              <w:marTop w:val="0"/>
              <w:marBottom w:val="0"/>
              <w:divBdr>
                <w:top w:val="none" w:sz="0" w:space="0" w:color="auto"/>
                <w:left w:val="none" w:sz="0" w:space="0" w:color="auto"/>
                <w:bottom w:val="none" w:sz="0" w:space="0" w:color="auto"/>
                <w:right w:val="none" w:sz="0" w:space="0" w:color="auto"/>
              </w:divBdr>
            </w:div>
          </w:divsChild>
        </w:div>
        <w:div w:id="843931278">
          <w:marLeft w:val="150"/>
          <w:marRight w:val="150"/>
          <w:marTop w:val="150"/>
          <w:marBottom w:val="150"/>
          <w:divBdr>
            <w:top w:val="none" w:sz="0" w:space="0" w:color="auto"/>
            <w:left w:val="none" w:sz="0" w:space="0" w:color="auto"/>
            <w:bottom w:val="none" w:sz="0" w:space="0" w:color="auto"/>
            <w:right w:val="none" w:sz="0" w:space="0" w:color="auto"/>
          </w:divBdr>
        </w:div>
      </w:divsChild>
    </w:div>
    <w:div w:id="2132476878">
      <w:bodyDiv w:val="1"/>
      <w:marLeft w:val="0"/>
      <w:marRight w:val="0"/>
      <w:marTop w:val="0"/>
      <w:marBottom w:val="0"/>
      <w:divBdr>
        <w:top w:val="none" w:sz="0" w:space="0" w:color="auto"/>
        <w:left w:val="none" w:sz="0" w:space="0" w:color="auto"/>
        <w:bottom w:val="none" w:sz="0" w:space="0" w:color="auto"/>
        <w:right w:val="none" w:sz="0" w:space="0" w:color="auto"/>
      </w:divBdr>
      <w:divsChild>
        <w:div w:id="113908955">
          <w:marLeft w:val="0"/>
          <w:marRight w:val="0"/>
          <w:marTop w:val="0"/>
          <w:marBottom w:val="0"/>
          <w:divBdr>
            <w:top w:val="none" w:sz="0" w:space="0" w:color="auto"/>
            <w:left w:val="none" w:sz="0" w:space="0" w:color="auto"/>
            <w:bottom w:val="none" w:sz="0" w:space="0" w:color="auto"/>
            <w:right w:val="none" w:sz="0" w:space="0" w:color="auto"/>
          </w:divBdr>
          <w:divsChild>
            <w:div w:id="1297299730">
              <w:marLeft w:val="0"/>
              <w:marRight w:val="0"/>
              <w:marTop w:val="0"/>
              <w:marBottom w:val="150"/>
              <w:divBdr>
                <w:top w:val="none" w:sz="0" w:space="0" w:color="auto"/>
                <w:left w:val="none" w:sz="0" w:space="0" w:color="auto"/>
                <w:bottom w:val="none" w:sz="0" w:space="0" w:color="auto"/>
                <w:right w:val="none" w:sz="0" w:space="0" w:color="auto"/>
              </w:divBdr>
              <w:divsChild>
                <w:div w:id="654650323">
                  <w:marLeft w:val="0"/>
                  <w:marRight w:val="0"/>
                  <w:marTop w:val="0"/>
                  <w:marBottom w:val="0"/>
                  <w:divBdr>
                    <w:top w:val="none" w:sz="0" w:space="0" w:color="auto"/>
                    <w:left w:val="none" w:sz="0" w:space="0" w:color="auto"/>
                    <w:bottom w:val="none" w:sz="0" w:space="0" w:color="auto"/>
                    <w:right w:val="none" w:sz="0" w:space="0" w:color="auto"/>
                  </w:divBdr>
                  <w:divsChild>
                    <w:div w:id="90298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347898">
              <w:marLeft w:val="75"/>
              <w:marRight w:val="0"/>
              <w:marTop w:val="0"/>
              <w:marBottom w:val="450"/>
              <w:divBdr>
                <w:top w:val="none" w:sz="0" w:space="0" w:color="auto"/>
                <w:left w:val="none" w:sz="0" w:space="0" w:color="auto"/>
                <w:bottom w:val="none" w:sz="0" w:space="0" w:color="auto"/>
                <w:right w:val="none" w:sz="0" w:space="0" w:color="auto"/>
              </w:divBdr>
              <w:divsChild>
                <w:div w:id="1841627221">
                  <w:marLeft w:val="0"/>
                  <w:marRight w:val="0"/>
                  <w:marTop w:val="0"/>
                  <w:marBottom w:val="0"/>
                  <w:divBdr>
                    <w:top w:val="none" w:sz="0" w:space="0" w:color="auto"/>
                    <w:left w:val="none" w:sz="0" w:space="0" w:color="auto"/>
                    <w:bottom w:val="none" w:sz="0" w:space="0" w:color="auto"/>
                    <w:right w:val="none" w:sz="0" w:space="0" w:color="auto"/>
                  </w:divBdr>
                  <w:divsChild>
                    <w:div w:id="1016541834">
                      <w:marLeft w:val="0"/>
                      <w:marRight w:val="0"/>
                      <w:marTop w:val="0"/>
                      <w:marBottom w:val="0"/>
                      <w:divBdr>
                        <w:top w:val="none" w:sz="0" w:space="0" w:color="auto"/>
                        <w:left w:val="none" w:sz="0" w:space="0" w:color="auto"/>
                        <w:bottom w:val="none" w:sz="0" w:space="0" w:color="auto"/>
                        <w:right w:val="none" w:sz="0" w:space="0" w:color="auto"/>
                      </w:divBdr>
                      <w:divsChild>
                        <w:div w:id="712775653">
                          <w:marLeft w:val="0"/>
                          <w:marRight w:val="0"/>
                          <w:marTop w:val="0"/>
                          <w:marBottom w:val="0"/>
                          <w:divBdr>
                            <w:top w:val="none" w:sz="0" w:space="0" w:color="auto"/>
                            <w:left w:val="none" w:sz="0" w:space="0" w:color="auto"/>
                            <w:bottom w:val="none" w:sz="0" w:space="0" w:color="auto"/>
                            <w:right w:val="none" w:sz="0" w:space="0" w:color="auto"/>
                          </w:divBdr>
                          <w:divsChild>
                            <w:div w:id="1258758385">
                              <w:marLeft w:val="0"/>
                              <w:marRight w:val="0"/>
                              <w:marTop w:val="0"/>
                              <w:marBottom w:val="0"/>
                              <w:divBdr>
                                <w:top w:val="none" w:sz="0" w:space="0" w:color="auto"/>
                                <w:left w:val="none" w:sz="0" w:space="0" w:color="auto"/>
                                <w:bottom w:val="none" w:sz="0" w:space="0" w:color="auto"/>
                                <w:right w:val="none" w:sz="0" w:space="0" w:color="auto"/>
                              </w:divBdr>
                              <w:divsChild>
                                <w:div w:id="1345206144">
                                  <w:marLeft w:val="0"/>
                                  <w:marRight w:val="0"/>
                                  <w:marTop w:val="0"/>
                                  <w:marBottom w:val="0"/>
                                  <w:divBdr>
                                    <w:top w:val="none" w:sz="0" w:space="0" w:color="auto"/>
                                    <w:left w:val="none" w:sz="0" w:space="0" w:color="auto"/>
                                    <w:bottom w:val="none" w:sz="0" w:space="0" w:color="auto"/>
                                    <w:right w:val="none" w:sz="0" w:space="0" w:color="auto"/>
                                  </w:divBdr>
                                </w:div>
                              </w:divsChild>
                            </w:div>
                            <w:div w:id="1543905133">
                              <w:marLeft w:val="0"/>
                              <w:marRight w:val="0"/>
                              <w:marTop w:val="0"/>
                              <w:marBottom w:val="0"/>
                              <w:divBdr>
                                <w:top w:val="none" w:sz="0" w:space="0" w:color="auto"/>
                                <w:left w:val="none" w:sz="0" w:space="0" w:color="auto"/>
                                <w:bottom w:val="none" w:sz="0" w:space="0" w:color="auto"/>
                                <w:right w:val="none" w:sz="0" w:space="0" w:color="auto"/>
                              </w:divBdr>
                              <w:divsChild>
                                <w:div w:id="126924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nevnik.rs/sites/default/files/12-deca-vezbe.jpg" TargetMode="External"/><Relationship Id="rId18" Type="http://schemas.openxmlformats.org/officeDocument/2006/relationships/image" Target="media/image8.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dnevnik.rs/sites/default/files/16-droga2.jpg"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dnevnik.rs/sites/default/files/13-centa_0.jpg"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7-bolbordi_matematicari.jpg"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hyperlink" Target="http://www.dnevnik.rs/sites/default/files/17-parlament.jpg" TargetMode="External"/><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www.dnevnik.rs/sites/default/files/16-donorskodrvo02-rha.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5057</Words>
  <Characters>28831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2015-11-24T12:04:00Z</dcterms:created>
  <dcterms:modified xsi:type="dcterms:W3CDTF">2015-11-25T15:14:00Z</dcterms:modified>
</cp:coreProperties>
</file>